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5145D" w14:textId="38352004" w:rsidR="00C02AE6" w:rsidRPr="0055146B" w:rsidRDefault="00C02AE6" w:rsidP="00431AFF">
      <w:pPr>
        <w:keepNext/>
        <w:spacing w:after="0"/>
        <w:rPr>
          <w:b/>
          <w:bCs/>
          <w:iCs/>
        </w:rPr>
      </w:pPr>
      <w:r w:rsidRPr="0055146B">
        <w:rPr>
          <w:b/>
          <w:bCs/>
          <w:iCs/>
        </w:rPr>
        <w:t>ZP.271.</w:t>
      </w:r>
      <w:r w:rsidR="00C65E7D" w:rsidRPr="0055146B">
        <w:rPr>
          <w:b/>
          <w:bCs/>
          <w:iCs/>
        </w:rPr>
        <w:t>1</w:t>
      </w:r>
      <w:r w:rsidR="0055146B" w:rsidRPr="0055146B">
        <w:rPr>
          <w:b/>
          <w:bCs/>
          <w:iCs/>
        </w:rPr>
        <w:t>4</w:t>
      </w:r>
      <w:r w:rsidRPr="0055146B">
        <w:rPr>
          <w:b/>
          <w:bCs/>
          <w:iCs/>
        </w:rPr>
        <w:t>.2022</w:t>
      </w:r>
    </w:p>
    <w:p w14:paraId="6CE565F3" w14:textId="77777777" w:rsidR="00C02AE6" w:rsidRPr="0055146B" w:rsidRDefault="00C02AE6" w:rsidP="00C02AE6">
      <w:pPr>
        <w:spacing w:after="0"/>
        <w:jc w:val="right"/>
        <w:rPr>
          <w:b/>
          <w:sz w:val="20"/>
          <w:szCs w:val="20"/>
        </w:rPr>
      </w:pPr>
    </w:p>
    <w:p w14:paraId="2D289880" w14:textId="77777777" w:rsidR="0022004D" w:rsidRPr="0055146B" w:rsidRDefault="0022004D" w:rsidP="0022004D">
      <w:pPr>
        <w:spacing w:after="0"/>
        <w:jc w:val="right"/>
        <w:rPr>
          <w:b/>
          <w:sz w:val="20"/>
          <w:szCs w:val="20"/>
        </w:rPr>
      </w:pPr>
      <w:r w:rsidRPr="0055146B">
        <w:rPr>
          <w:b/>
          <w:sz w:val="20"/>
          <w:szCs w:val="20"/>
        </w:rPr>
        <w:t>Załącznik nr 4 do SWZ</w:t>
      </w:r>
    </w:p>
    <w:p w14:paraId="096F3C85" w14:textId="77777777" w:rsidR="0022004D" w:rsidRPr="0055146B" w:rsidRDefault="0022004D" w:rsidP="0022004D">
      <w:pPr>
        <w:spacing w:after="0"/>
        <w:jc w:val="center"/>
        <w:rPr>
          <w:b/>
          <w:sz w:val="20"/>
          <w:szCs w:val="20"/>
        </w:rPr>
      </w:pPr>
      <w:r w:rsidRPr="0055146B">
        <w:rPr>
          <w:b/>
          <w:sz w:val="20"/>
          <w:szCs w:val="20"/>
        </w:rPr>
        <w:t>PROJEKTOWANE POSTANOWIENIA UMOWY/UMOWA</w:t>
      </w:r>
    </w:p>
    <w:p w14:paraId="0B7181E0" w14:textId="77777777" w:rsidR="0022004D" w:rsidRPr="0055146B" w:rsidRDefault="0022004D" w:rsidP="0022004D">
      <w:pPr>
        <w:spacing w:after="0"/>
        <w:rPr>
          <w:sz w:val="20"/>
          <w:szCs w:val="20"/>
        </w:rPr>
      </w:pPr>
    </w:p>
    <w:p w14:paraId="1C9033C3" w14:textId="77777777" w:rsidR="0022004D" w:rsidRPr="0055146B" w:rsidRDefault="0022004D" w:rsidP="0022004D">
      <w:pPr>
        <w:spacing w:after="0"/>
        <w:rPr>
          <w:sz w:val="20"/>
          <w:szCs w:val="20"/>
        </w:rPr>
      </w:pPr>
      <w:r w:rsidRPr="0055146B">
        <w:rPr>
          <w:sz w:val="20"/>
          <w:szCs w:val="20"/>
        </w:rPr>
        <w:t>zawarta w dniu ……………………… r. w Szczańcu pomiędzy:</w:t>
      </w:r>
    </w:p>
    <w:p w14:paraId="631E7AF5" w14:textId="77777777" w:rsidR="0022004D" w:rsidRPr="0055146B" w:rsidRDefault="0022004D" w:rsidP="0022004D">
      <w:pPr>
        <w:spacing w:after="0"/>
        <w:jc w:val="both"/>
        <w:rPr>
          <w:sz w:val="20"/>
          <w:szCs w:val="20"/>
        </w:rPr>
      </w:pPr>
      <w:r w:rsidRPr="0055146B">
        <w:rPr>
          <w:b/>
          <w:sz w:val="20"/>
          <w:szCs w:val="20"/>
        </w:rPr>
        <w:t xml:space="preserve">Gminą Szczaniec </w:t>
      </w:r>
      <w:r w:rsidRPr="0055146B">
        <w:rPr>
          <w:sz w:val="20"/>
          <w:szCs w:val="20"/>
        </w:rPr>
        <w:t xml:space="preserve">z siedzibą w Szczańcu, ul. Herbowa 30, kod pocztowy 66-225, poczta Szczaniec, NIP 927-14-23-817, reprezentowaną przez: </w:t>
      </w:r>
    </w:p>
    <w:p w14:paraId="235FEEE9" w14:textId="77777777" w:rsidR="0022004D" w:rsidRPr="0055146B" w:rsidRDefault="0022004D" w:rsidP="0022004D">
      <w:pPr>
        <w:spacing w:after="0"/>
        <w:jc w:val="both"/>
        <w:rPr>
          <w:sz w:val="20"/>
          <w:szCs w:val="20"/>
        </w:rPr>
      </w:pPr>
      <w:r w:rsidRPr="0055146B">
        <w:rPr>
          <w:sz w:val="20"/>
          <w:szCs w:val="20"/>
        </w:rPr>
        <w:t>…………………………………………………………………………………………………………</w:t>
      </w:r>
    </w:p>
    <w:p w14:paraId="325D1552" w14:textId="77777777" w:rsidR="0022004D" w:rsidRPr="0055146B" w:rsidRDefault="0022004D" w:rsidP="0022004D">
      <w:pPr>
        <w:spacing w:after="0"/>
        <w:jc w:val="both"/>
        <w:rPr>
          <w:sz w:val="20"/>
          <w:szCs w:val="20"/>
        </w:rPr>
      </w:pPr>
      <w:r w:rsidRPr="0055146B">
        <w:rPr>
          <w:sz w:val="20"/>
          <w:szCs w:val="20"/>
        </w:rPr>
        <w:t>…………………………………………………………………………………………………………</w:t>
      </w:r>
    </w:p>
    <w:p w14:paraId="3807B8DD" w14:textId="77777777" w:rsidR="0022004D" w:rsidRPr="0055146B" w:rsidRDefault="0022004D" w:rsidP="0022004D">
      <w:pPr>
        <w:spacing w:after="0"/>
        <w:jc w:val="both"/>
        <w:rPr>
          <w:sz w:val="20"/>
          <w:szCs w:val="20"/>
        </w:rPr>
      </w:pPr>
      <w:r w:rsidRPr="0055146B">
        <w:rPr>
          <w:sz w:val="20"/>
          <w:szCs w:val="20"/>
        </w:rPr>
        <w:t>zwaną dalej ”</w:t>
      </w:r>
      <w:r w:rsidRPr="0055146B">
        <w:rPr>
          <w:b/>
          <w:sz w:val="20"/>
          <w:szCs w:val="20"/>
        </w:rPr>
        <w:t>Zamawiającym</w:t>
      </w:r>
      <w:r w:rsidRPr="0055146B">
        <w:rPr>
          <w:sz w:val="20"/>
          <w:szCs w:val="20"/>
        </w:rPr>
        <w:t>”</w:t>
      </w:r>
    </w:p>
    <w:p w14:paraId="1B4BDA78" w14:textId="77777777" w:rsidR="0022004D" w:rsidRPr="0055146B" w:rsidRDefault="0022004D" w:rsidP="0022004D">
      <w:pPr>
        <w:spacing w:after="0"/>
        <w:jc w:val="both"/>
        <w:rPr>
          <w:sz w:val="20"/>
          <w:szCs w:val="20"/>
        </w:rPr>
      </w:pPr>
      <w:r w:rsidRPr="0055146B">
        <w:rPr>
          <w:sz w:val="20"/>
          <w:szCs w:val="20"/>
        </w:rPr>
        <w:t xml:space="preserve">a </w:t>
      </w:r>
    </w:p>
    <w:p w14:paraId="4808DB73" w14:textId="77777777" w:rsidR="0022004D" w:rsidRPr="0055146B" w:rsidRDefault="0022004D" w:rsidP="0022004D">
      <w:pPr>
        <w:spacing w:after="0"/>
        <w:jc w:val="both"/>
        <w:rPr>
          <w:sz w:val="20"/>
          <w:szCs w:val="20"/>
        </w:rPr>
      </w:pPr>
      <w:r w:rsidRPr="0055146B">
        <w:rPr>
          <w:sz w:val="20"/>
          <w:szCs w:val="20"/>
        </w:rPr>
        <w:t xml:space="preserve">……………………………………………………………………………………………………………………………………………………………………………………………………………………………………………………………………………………………………………………………………………………………………………………………………………. </w:t>
      </w:r>
    </w:p>
    <w:p w14:paraId="16D7AAEA" w14:textId="77777777" w:rsidR="0022004D" w:rsidRPr="0055146B" w:rsidRDefault="0022004D" w:rsidP="0022004D">
      <w:pPr>
        <w:spacing w:after="0"/>
        <w:jc w:val="both"/>
        <w:rPr>
          <w:sz w:val="20"/>
          <w:szCs w:val="20"/>
        </w:rPr>
      </w:pPr>
      <w:r w:rsidRPr="0055146B">
        <w:rPr>
          <w:sz w:val="20"/>
          <w:szCs w:val="20"/>
        </w:rPr>
        <w:t>reprezentowanym przez:</w:t>
      </w:r>
    </w:p>
    <w:p w14:paraId="6AC48834" w14:textId="77777777" w:rsidR="0022004D" w:rsidRPr="0055146B" w:rsidRDefault="0022004D" w:rsidP="0022004D">
      <w:pPr>
        <w:spacing w:after="0"/>
        <w:jc w:val="both"/>
        <w:rPr>
          <w:sz w:val="20"/>
          <w:szCs w:val="20"/>
        </w:rPr>
      </w:pPr>
      <w:r w:rsidRPr="0055146B">
        <w:rPr>
          <w:sz w:val="20"/>
          <w:szCs w:val="20"/>
        </w:rPr>
        <w:t>…………………………………………………………………………………………………………</w:t>
      </w:r>
    </w:p>
    <w:p w14:paraId="10AA31BF" w14:textId="77777777" w:rsidR="0022004D" w:rsidRPr="0055146B" w:rsidRDefault="0022004D" w:rsidP="0022004D">
      <w:pPr>
        <w:spacing w:after="0"/>
        <w:jc w:val="both"/>
        <w:rPr>
          <w:sz w:val="20"/>
          <w:szCs w:val="20"/>
        </w:rPr>
      </w:pPr>
      <w:r w:rsidRPr="0055146B">
        <w:rPr>
          <w:sz w:val="20"/>
          <w:szCs w:val="20"/>
        </w:rPr>
        <w:t>…………………………………………………………………………………………………………</w:t>
      </w:r>
    </w:p>
    <w:p w14:paraId="6C4333CA" w14:textId="061B0DB5" w:rsidR="0022004D" w:rsidRPr="0055146B" w:rsidRDefault="0022004D" w:rsidP="00C65E7D">
      <w:pPr>
        <w:tabs>
          <w:tab w:val="left" w:pos="7295"/>
        </w:tabs>
        <w:spacing w:after="0"/>
        <w:jc w:val="both"/>
        <w:rPr>
          <w:b/>
          <w:sz w:val="20"/>
          <w:szCs w:val="20"/>
        </w:rPr>
      </w:pPr>
      <w:r w:rsidRPr="0055146B">
        <w:rPr>
          <w:sz w:val="20"/>
          <w:szCs w:val="20"/>
        </w:rPr>
        <w:t xml:space="preserve">zwaną dalej </w:t>
      </w:r>
      <w:r w:rsidRPr="0055146B">
        <w:rPr>
          <w:b/>
          <w:sz w:val="20"/>
          <w:szCs w:val="20"/>
        </w:rPr>
        <w:t>„Wykonawcą”</w:t>
      </w:r>
      <w:r w:rsidR="00C65E7D" w:rsidRPr="0055146B">
        <w:rPr>
          <w:b/>
          <w:sz w:val="20"/>
          <w:szCs w:val="20"/>
        </w:rPr>
        <w:tab/>
      </w:r>
    </w:p>
    <w:p w14:paraId="6926D08E" w14:textId="77777777" w:rsidR="0022004D" w:rsidRPr="0055146B" w:rsidRDefault="0022004D" w:rsidP="0022004D">
      <w:pPr>
        <w:autoSpaceDE w:val="0"/>
        <w:autoSpaceDN w:val="0"/>
        <w:adjustRightInd w:val="0"/>
        <w:spacing w:after="0" w:line="240" w:lineRule="auto"/>
        <w:ind w:left="357" w:hanging="357"/>
        <w:jc w:val="both"/>
        <w:rPr>
          <w:rFonts w:eastAsia="Times New Roman"/>
          <w:sz w:val="20"/>
          <w:szCs w:val="20"/>
        </w:rPr>
      </w:pPr>
    </w:p>
    <w:p w14:paraId="111BC150" w14:textId="77777777" w:rsidR="0022004D" w:rsidRPr="0055146B" w:rsidRDefault="0022004D" w:rsidP="0022004D">
      <w:pPr>
        <w:autoSpaceDE w:val="0"/>
        <w:autoSpaceDN w:val="0"/>
        <w:adjustRightInd w:val="0"/>
        <w:spacing w:after="0" w:line="240" w:lineRule="auto"/>
        <w:ind w:left="357" w:hanging="357"/>
        <w:jc w:val="both"/>
        <w:rPr>
          <w:rFonts w:eastAsia="Times New Roman"/>
          <w:sz w:val="20"/>
          <w:szCs w:val="20"/>
        </w:rPr>
      </w:pPr>
      <w:r w:rsidRPr="0055146B">
        <w:rPr>
          <w:rFonts w:eastAsia="Times New Roman"/>
          <w:sz w:val="20"/>
          <w:szCs w:val="20"/>
        </w:rPr>
        <w:t xml:space="preserve">o następującej treści: </w:t>
      </w:r>
    </w:p>
    <w:p w14:paraId="70D3D8DA" w14:textId="0FC75689" w:rsidR="0022004D" w:rsidRPr="00326C12" w:rsidRDefault="0022004D" w:rsidP="0022004D">
      <w:pPr>
        <w:spacing w:after="0" w:line="240" w:lineRule="auto"/>
        <w:jc w:val="both"/>
        <w:rPr>
          <w:rFonts w:eastAsia="Times New Roman"/>
          <w:sz w:val="20"/>
          <w:szCs w:val="20"/>
        </w:rPr>
      </w:pPr>
      <w:r w:rsidRPr="0055146B">
        <w:rPr>
          <w:rFonts w:eastAsia="Times New Roman"/>
          <w:sz w:val="20"/>
          <w:szCs w:val="20"/>
        </w:rPr>
        <w:t xml:space="preserve">Niniejsza umowa zostaje zawarta zgodnie z ustawą z dnia 11 września 2019 r. Prawo Zamówień Publicznych </w:t>
      </w:r>
      <w:r w:rsidRPr="0055146B">
        <w:rPr>
          <w:rFonts w:eastAsia="Times New Roman"/>
          <w:sz w:val="20"/>
          <w:szCs w:val="20"/>
        </w:rPr>
        <w:br/>
        <w:t xml:space="preserve">(t. j. </w:t>
      </w:r>
      <w:r w:rsidRPr="0055146B">
        <w:rPr>
          <w:sz w:val="20"/>
          <w:szCs w:val="20"/>
        </w:rPr>
        <w:t>Dz. U. z 202</w:t>
      </w:r>
      <w:r w:rsidR="0055146B" w:rsidRPr="0055146B">
        <w:rPr>
          <w:sz w:val="20"/>
          <w:szCs w:val="20"/>
        </w:rPr>
        <w:t>2</w:t>
      </w:r>
      <w:r w:rsidRPr="0055146B">
        <w:rPr>
          <w:sz w:val="20"/>
          <w:szCs w:val="20"/>
        </w:rPr>
        <w:t xml:space="preserve"> r. poz. 1</w:t>
      </w:r>
      <w:r w:rsidR="0055146B" w:rsidRPr="0055146B">
        <w:rPr>
          <w:sz w:val="20"/>
          <w:szCs w:val="20"/>
        </w:rPr>
        <w:t>710</w:t>
      </w:r>
      <w:r w:rsidRPr="0055146B">
        <w:rPr>
          <w:sz w:val="20"/>
          <w:szCs w:val="20"/>
        </w:rPr>
        <w:t xml:space="preserve"> ze zm.</w:t>
      </w:r>
      <w:r w:rsidRPr="0055146B">
        <w:rPr>
          <w:rFonts w:eastAsia="Times New Roman"/>
          <w:sz w:val="20"/>
          <w:szCs w:val="20"/>
        </w:rPr>
        <w:t xml:space="preserve">) w następstwie dokonanego przez </w:t>
      </w:r>
      <w:r w:rsidRPr="00326C12">
        <w:rPr>
          <w:rFonts w:eastAsia="Times New Roman"/>
          <w:sz w:val="20"/>
          <w:szCs w:val="20"/>
        </w:rPr>
        <w:t xml:space="preserve">Zamawiającego wyboru oferty Wykonawcy w postępowaniu o udzielenie zamówienia publicznego </w:t>
      </w:r>
      <w:r w:rsidR="00326C12" w:rsidRPr="00326C12">
        <w:rPr>
          <w:rFonts w:asciiTheme="minorHAnsi" w:eastAsia="Times New Roman" w:hAnsiTheme="minorHAnsi" w:cstheme="minorHAnsi"/>
          <w:bCs/>
          <w:sz w:val="20"/>
          <w:szCs w:val="20"/>
          <w:lang w:eastAsia="ar-SA"/>
        </w:rPr>
        <w:t>w trybie przetargu nieograniczonego</w:t>
      </w:r>
      <w:r w:rsidRPr="00326C12">
        <w:rPr>
          <w:rFonts w:eastAsia="Times New Roman"/>
          <w:sz w:val="20"/>
          <w:szCs w:val="20"/>
        </w:rPr>
        <w:t xml:space="preserve">.   </w:t>
      </w:r>
    </w:p>
    <w:p w14:paraId="69F737C0" w14:textId="77777777" w:rsidR="00E94FC2" w:rsidRPr="00326C12" w:rsidRDefault="00E94FC2" w:rsidP="008864A1">
      <w:pPr>
        <w:spacing w:after="0"/>
        <w:jc w:val="center"/>
        <w:rPr>
          <w:rFonts w:asciiTheme="minorHAnsi" w:hAnsiTheme="minorHAnsi" w:cstheme="minorHAnsi"/>
          <w:b/>
          <w:sz w:val="20"/>
          <w:szCs w:val="20"/>
        </w:rPr>
      </w:pPr>
    </w:p>
    <w:p w14:paraId="4DD0752D" w14:textId="68178932" w:rsidR="008864A1" w:rsidRPr="0055146B" w:rsidRDefault="008864A1" w:rsidP="008864A1">
      <w:pPr>
        <w:spacing w:after="0"/>
        <w:jc w:val="center"/>
        <w:rPr>
          <w:rFonts w:asciiTheme="minorHAnsi" w:hAnsiTheme="minorHAnsi" w:cstheme="minorHAnsi"/>
          <w:b/>
          <w:sz w:val="20"/>
          <w:szCs w:val="20"/>
        </w:rPr>
      </w:pPr>
      <w:r w:rsidRPr="0055146B">
        <w:rPr>
          <w:rFonts w:asciiTheme="minorHAnsi" w:hAnsiTheme="minorHAnsi" w:cstheme="minorHAnsi"/>
          <w:b/>
          <w:sz w:val="20"/>
          <w:szCs w:val="20"/>
        </w:rPr>
        <w:t>§ 1</w:t>
      </w:r>
    </w:p>
    <w:p w14:paraId="512C25C6" w14:textId="77777777" w:rsidR="008864A1" w:rsidRPr="0055146B" w:rsidRDefault="008864A1" w:rsidP="008864A1">
      <w:pPr>
        <w:spacing w:after="0"/>
        <w:jc w:val="center"/>
        <w:rPr>
          <w:rFonts w:asciiTheme="minorHAnsi" w:hAnsiTheme="minorHAnsi" w:cstheme="minorHAnsi"/>
          <w:b/>
          <w:sz w:val="20"/>
          <w:szCs w:val="20"/>
        </w:rPr>
      </w:pPr>
      <w:r w:rsidRPr="0055146B">
        <w:rPr>
          <w:rFonts w:asciiTheme="minorHAnsi" w:hAnsiTheme="minorHAnsi" w:cstheme="minorHAnsi"/>
          <w:b/>
          <w:sz w:val="20"/>
          <w:szCs w:val="20"/>
        </w:rPr>
        <w:t>Przedmiot Umowy</w:t>
      </w:r>
    </w:p>
    <w:p w14:paraId="6E3B1EEC" w14:textId="0049B14F" w:rsidR="00092BDB" w:rsidRPr="00092BDB" w:rsidRDefault="008864A1" w:rsidP="00092BDB">
      <w:pPr>
        <w:numPr>
          <w:ilvl w:val="0"/>
          <w:numId w:val="10"/>
        </w:numPr>
        <w:tabs>
          <w:tab w:val="clear" w:pos="720"/>
          <w:tab w:val="num" w:pos="284"/>
        </w:tabs>
        <w:spacing w:after="0"/>
        <w:ind w:left="284" w:hanging="284"/>
        <w:jc w:val="both"/>
        <w:rPr>
          <w:rFonts w:asciiTheme="minorHAnsi" w:eastAsia="Times New Roman" w:hAnsiTheme="minorHAnsi" w:cstheme="minorHAnsi"/>
          <w:bCs/>
          <w:sz w:val="20"/>
          <w:szCs w:val="20"/>
          <w:lang w:eastAsia="ar-SA"/>
        </w:rPr>
      </w:pPr>
      <w:r w:rsidRPr="00092BDB">
        <w:rPr>
          <w:rFonts w:asciiTheme="minorHAnsi" w:hAnsiTheme="minorHAnsi" w:cstheme="minorHAnsi"/>
          <w:sz w:val="20"/>
          <w:szCs w:val="20"/>
        </w:rPr>
        <w:t xml:space="preserve">Zamawiający zleca, a Wykonawca przyjmuje do realizacji zamówienie polegające na </w:t>
      </w:r>
      <w:r w:rsidR="008E2279" w:rsidRPr="00092BDB">
        <w:rPr>
          <w:rFonts w:asciiTheme="minorHAnsi" w:hAnsiTheme="minorHAnsi" w:cstheme="minorHAnsi"/>
          <w:sz w:val="20"/>
          <w:szCs w:val="20"/>
        </w:rPr>
        <w:t xml:space="preserve">świadczeniu </w:t>
      </w:r>
      <w:r w:rsidR="009C668F" w:rsidRPr="00092BDB">
        <w:rPr>
          <w:b/>
          <w:bCs/>
          <w:sz w:val="20"/>
          <w:szCs w:val="18"/>
        </w:rPr>
        <w:t>kompleksowej usługi odbioru i zagospodarowania odpadów komunalnych</w:t>
      </w:r>
      <w:r w:rsidR="009C668F" w:rsidRPr="00092BDB">
        <w:rPr>
          <w:sz w:val="20"/>
          <w:szCs w:val="18"/>
        </w:rPr>
        <w:t xml:space="preserve"> ze wszystkich nieruchomości zamieszkałych oraz gminnych budynków i obiektów użyteczności publicznej na terenie Gminy Szczaniec, w sposób zapewniający osiągnięcie odpowiednich poziomów recyklingu, przygotowania do ponownego użycia i odzysku innymi metodami oraz poziomów ograniczenia składowania masy odpadów komunalnych ulegających biodegradacji</w:t>
      </w:r>
      <w:r w:rsidR="00092BDB" w:rsidRPr="00092BDB">
        <w:rPr>
          <w:sz w:val="20"/>
          <w:szCs w:val="18"/>
        </w:rPr>
        <w:t xml:space="preserve"> </w:t>
      </w:r>
      <w:r w:rsidR="00092BDB" w:rsidRPr="00092BDB">
        <w:rPr>
          <w:rFonts w:asciiTheme="minorHAnsi" w:hAnsiTheme="minorHAnsi" w:cstheme="minorHAnsi"/>
          <w:sz w:val="20"/>
          <w:szCs w:val="20"/>
        </w:rPr>
        <w:t xml:space="preserve">(dalej: </w:t>
      </w:r>
      <w:r w:rsidR="00092BDB" w:rsidRPr="00092BDB">
        <w:rPr>
          <w:rFonts w:asciiTheme="minorHAnsi" w:hAnsiTheme="minorHAnsi" w:cstheme="minorHAnsi"/>
          <w:i/>
          <w:sz w:val="20"/>
          <w:szCs w:val="20"/>
        </w:rPr>
        <w:t>„przedmiot Umowy”</w:t>
      </w:r>
      <w:r w:rsidR="00092BDB" w:rsidRPr="00092BDB">
        <w:rPr>
          <w:rFonts w:asciiTheme="minorHAnsi" w:hAnsiTheme="minorHAnsi" w:cstheme="minorHAnsi"/>
          <w:sz w:val="20"/>
          <w:szCs w:val="20"/>
        </w:rPr>
        <w:t>).</w:t>
      </w:r>
    </w:p>
    <w:p w14:paraId="0D13AB64" w14:textId="60350CDB" w:rsidR="009C668F" w:rsidRPr="00092BDB" w:rsidRDefault="009C668F" w:rsidP="00092BDB">
      <w:pPr>
        <w:numPr>
          <w:ilvl w:val="0"/>
          <w:numId w:val="10"/>
        </w:numPr>
        <w:tabs>
          <w:tab w:val="clear" w:pos="720"/>
          <w:tab w:val="num" w:pos="284"/>
        </w:tabs>
        <w:spacing w:after="0"/>
        <w:ind w:left="284" w:hanging="284"/>
        <w:jc w:val="both"/>
        <w:rPr>
          <w:rFonts w:asciiTheme="minorHAnsi" w:eastAsia="Times New Roman" w:hAnsiTheme="minorHAnsi" w:cstheme="minorHAnsi"/>
          <w:bCs/>
          <w:sz w:val="18"/>
          <w:szCs w:val="18"/>
          <w:lang w:eastAsia="ar-SA"/>
        </w:rPr>
      </w:pPr>
      <w:r w:rsidRPr="00092BDB">
        <w:rPr>
          <w:sz w:val="20"/>
          <w:szCs w:val="18"/>
        </w:rPr>
        <w:t xml:space="preserve">Zakres umowy obejmuje odbieranie poniższych odpadów komunalnych: </w:t>
      </w:r>
    </w:p>
    <w:p w14:paraId="46A2C13E" w14:textId="4E11720A" w:rsidR="009C668F" w:rsidRPr="00F46743" w:rsidRDefault="009C668F">
      <w:pPr>
        <w:numPr>
          <w:ilvl w:val="1"/>
          <w:numId w:val="36"/>
        </w:numPr>
        <w:spacing w:after="0"/>
        <w:ind w:left="709"/>
        <w:rPr>
          <w:sz w:val="20"/>
          <w:szCs w:val="18"/>
        </w:rPr>
      </w:pPr>
      <w:r w:rsidRPr="00F46743">
        <w:rPr>
          <w:sz w:val="20"/>
          <w:szCs w:val="18"/>
        </w:rPr>
        <w:t xml:space="preserve">zmieszanych odpadów komunalnych </w:t>
      </w:r>
      <w:r w:rsidR="00641424">
        <w:rPr>
          <w:sz w:val="20"/>
          <w:szCs w:val="18"/>
        </w:rPr>
        <w:t xml:space="preserve">niesegregowane </w:t>
      </w:r>
      <w:r w:rsidRPr="00F46743">
        <w:rPr>
          <w:sz w:val="20"/>
          <w:szCs w:val="18"/>
        </w:rPr>
        <w:t xml:space="preserve">(kod 20 03 01), </w:t>
      </w:r>
    </w:p>
    <w:p w14:paraId="6CDC3DEA" w14:textId="77777777" w:rsidR="009C668F" w:rsidRPr="00F46743" w:rsidRDefault="009C668F">
      <w:pPr>
        <w:numPr>
          <w:ilvl w:val="1"/>
          <w:numId w:val="36"/>
        </w:numPr>
        <w:spacing w:after="0"/>
        <w:ind w:left="709"/>
        <w:rPr>
          <w:sz w:val="20"/>
          <w:szCs w:val="18"/>
        </w:rPr>
      </w:pPr>
      <w:r w:rsidRPr="00F46743">
        <w:rPr>
          <w:sz w:val="20"/>
          <w:szCs w:val="18"/>
        </w:rPr>
        <w:t xml:space="preserve">selektywnie zbieranych odpadów komunalnych: </w:t>
      </w:r>
    </w:p>
    <w:p w14:paraId="1EBAD914" w14:textId="77777777" w:rsidR="0020233B" w:rsidRPr="00553D98" w:rsidRDefault="0020233B" w:rsidP="0020233B">
      <w:pPr>
        <w:numPr>
          <w:ilvl w:val="0"/>
          <w:numId w:val="51"/>
        </w:numPr>
        <w:tabs>
          <w:tab w:val="clear" w:pos="720"/>
          <w:tab w:val="num" w:pos="1134"/>
        </w:tabs>
        <w:spacing w:after="0"/>
        <w:ind w:left="1134" w:hanging="283"/>
        <w:jc w:val="both"/>
        <w:rPr>
          <w:sz w:val="20"/>
          <w:szCs w:val="20"/>
        </w:rPr>
      </w:pPr>
      <w:r w:rsidRPr="00553D98">
        <w:rPr>
          <w:sz w:val="20"/>
          <w:szCs w:val="20"/>
        </w:rPr>
        <w:t>papieru (20 01 01, 15 01 01),</w:t>
      </w:r>
    </w:p>
    <w:p w14:paraId="01268FFD" w14:textId="77777777" w:rsidR="0020233B" w:rsidRDefault="0020233B" w:rsidP="0020233B">
      <w:pPr>
        <w:numPr>
          <w:ilvl w:val="0"/>
          <w:numId w:val="51"/>
        </w:numPr>
        <w:tabs>
          <w:tab w:val="clear" w:pos="720"/>
          <w:tab w:val="num" w:pos="1134"/>
        </w:tabs>
        <w:spacing w:after="0"/>
        <w:ind w:left="1134" w:hanging="283"/>
        <w:jc w:val="both"/>
        <w:rPr>
          <w:sz w:val="20"/>
          <w:szCs w:val="20"/>
        </w:rPr>
      </w:pPr>
      <w:r w:rsidRPr="00553D98">
        <w:rPr>
          <w:sz w:val="20"/>
          <w:szCs w:val="20"/>
        </w:rPr>
        <w:t>szkła</w:t>
      </w:r>
      <w:r>
        <w:rPr>
          <w:sz w:val="20"/>
          <w:szCs w:val="20"/>
        </w:rPr>
        <w:t>, opakowania ze szkła</w:t>
      </w:r>
      <w:r w:rsidRPr="00553D98">
        <w:rPr>
          <w:sz w:val="20"/>
          <w:szCs w:val="20"/>
        </w:rPr>
        <w:t xml:space="preserve"> (20 01 02, 15 01 07) ,</w:t>
      </w:r>
    </w:p>
    <w:p w14:paraId="3F6E8778" w14:textId="77777777" w:rsidR="0020233B" w:rsidRPr="00C04F52" w:rsidRDefault="0020233B" w:rsidP="0020233B">
      <w:pPr>
        <w:numPr>
          <w:ilvl w:val="0"/>
          <w:numId w:val="51"/>
        </w:numPr>
        <w:tabs>
          <w:tab w:val="clear" w:pos="720"/>
          <w:tab w:val="num" w:pos="1134"/>
        </w:tabs>
        <w:spacing w:after="0"/>
        <w:ind w:left="1134" w:hanging="283"/>
        <w:jc w:val="both"/>
        <w:rPr>
          <w:sz w:val="20"/>
          <w:szCs w:val="20"/>
        </w:rPr>
      </w:pPr>
      <w:r w:rsidRPr="00C04F52">
        <w:rPr>
          <w:sz w:val="20"/>
          <w:szCs w:val="20"/>
        </w:rPr>
        <w:t>odpady w postaci tworzyw sztucznych, opakowań wielomateriałowych i metali</w:t>
      </w:r>
      <w:r>
        <w:rPr>
          <w:sz w:val="20"/>
          <w:szCs w:val="20"/>
        </w:rPr>
        <w:t xml:space="preserve"> </w:t>
      </w:r>
      <w:r w:rsidRPr="00C04F52">
        <w:rPr>
          <w:sz w:val="20"/>
          <w:szCs w:val="20"/>
        </w:rPr>
        <w:t>(20 01 39, 15 01 02, 15 01 05, 15 01 04, 20 01 40);</w:t>
      </w:r>
    </w:p>
    <w:p w14:paraId="0E4FE708" w14:textId="77777777" w:rsidR="0020233B" w:rsidRPr="00553D98" w:rsidRDefault="0020233B" w:rsidP="0020233B">
      <w:pPr>
        <w:numPr>
          <w:ilvl w:val="0"/>
          <w:numId w:val="51"/>
        </w:numPr>
        <w:tabs>
          <w:tab w:val="clear" w:pos="720"/>
          <w:tab w:val="num" w:pos="1134"/>
        </w:tabs>
        <w:spacing w:after="0"/>
        <w:ind w:left="1134" w:hanging="283"/>
        <w:jc w:val="both"/>
        <w:rPr>
          <w:sz w:val="20"/>
          <w:szCs w:val="20"/>
        </w:rPr>
      </w:pPr>
      <w:r w:rsidRPr="00553D98">
        <w:rPr>
          <w:sz w:val="20"/>
          <w:szCs w:val="20"/>
        </w:rPr>
        <w:t>zmieszanych odpadów opakowaniowych (15 01 06),</w:t>
      </w:r>
    </w:p>
    <w:p w14:paraId="2A5ED415" w14:textId="1CF0A9EA" w:rsidR="0020233B" w:rsidRPr="00553D98" w:rsidRDefault="0020233B" w:rsidP="0020233B">
      <w:pPr>
        <w:numPr>
          <w:ilvl w:val="0"/>
          <w:numId w:val="51"/>
        </w:numPr>
        <w:tabs>
          <w:tab w:val="clear" w:pos="720"/>
          <w:tab w:val="num" w:pos="1134"/>
        </w:tabs>
        <w:spacing w:after="0"/>
        <w:ind w:left="1134" w:hanging="283"/>
        <w:jc w:val="both"/>
        <w:rPr>
          <w:sz w:val="20"/>
          <w:szCs w:val="20"/>
        </w:rPr>
      </w:pPr>
      <w:r w:rsidRPr="00553D98">
        <w:rPr>
          <w:sz w:val="20"/>
          <w:szCs w:val="20"/>
        </w:rPr>
        <w:t xml:space="preserve"> odpadów k</w:t>
      </w:r>
      <w:r w:rsidR="00641424">
        <w:rPr>
          <w:sz w:val="20"/>
          <w:szCs w:val="20"/>
        </w:rPr>
        <w:t xml:space="preserve">omunalnych </w:t>
      </w:r>
      <w:r w:rsidRPr="00553D98">
        <w:rPr>
          <w:sz w:val="20"/>
          <w:szCs w:val="20"/>
        </w:rPr>
        <w:t>ulegających biodegradacji (20 01 08),</w:t>
      </w:r>
    </w:p>
    <w:p w14:paraId="12FAE99F" w14:textId="77777777" w:rsidR="0020233B" w:rsidRPr="00553D98" w:rsidRDefault="0020233B" w:rsidP="0020233B">
      <w:pPr>
        <w:numPr>
          <w:ilvl w:val="0"/>
          <w:numId w:val="51"/>
        </w:numPr>
        <w:tabs>
          <w:tab w:val="clear" w:pos="720"/>
          <w:tab w:val="num" w:pos="1134"/>
        </w:tabs>
        <w:spacing w:after="0"/>
        <w:ind w:left="1134" w:hanging="283"/>
        <w:jc w:val="both"/>
        <w:rPr>
          <w:sz w:val="20"/>
          <w:szCs w:val="20"/>
        </w:rPr>
      </w:pPr>
      <w:r w:rsidRPr="00553D98">
        <w:rPr>
          <w:sz w:val="20"/>
          <w:szCs w:val="20"/>
        </w:rPr>
        <w:t>odpadów zielonych (20 02 01),</w:t>
      </w:r>
    </w:p>
    <w:p w14:paraId="3EE130E2" w14:textId="77777777" w:rsidR="0020233B" w:rsidRPr="00553D98" w:rsidRDefault="0020233B" w:rsidP="0020233B">
      <w:pPr>
        <w:numPr>
          <w:ilvl w:val="0"/>
          <w:numId w:val="51"/>
        </w:numPr>
        <w:tabs>
          <w:tab w:val="clear" w:pos="720"/>
          <w:tab w:val="num" w:pos="1134"/>
        </w:tabs>
        <w:spacing w:after="0"/>
        <w:ind w:left="1134" w:hanging="283"/>
        <w:jc w:val="both"/>
        <w:rPr>
          <w:sz w:val="20"/>
          <w:szCs w:val="20"/>
        </w:rPr>
      </w:pPr>
      <w:r w:rsidRPr="00553D98">
        <w:rPr>
          <w:sz w:val="20"/>
          <w:szCs w:val="20"/>
        </w:rPr>
        <w:t>odpadów metalu (15 01 04, 20 01 40),</w:t>
      </w:r>
    </w:p>
    <w:p w14:paraId="601D29D0" w14:textId="77777777" w:rsidR="0020233B" w:rsidRPr="00553D98" w:rsidRDefault="0020233B" w:rsidP="0020233B">
      <w:pPr>
        <w:numPr>
          <w:ilvl w:val="0"/>
          <w:numId w:val="51"/>
        </w:numPr>
        <w:tabs>
          <w:tab w:val="clear" w:pos="720"/>
          <w:tab w:val="num" w:pos="1134"/>
        </w:tabs>
        <w:spacing w:after="0"/>
        <w:ind w:left="1134" w:hanging="283"/>
        <w:jc w:val="both"/>
        <w:rPr>
          <w:sz w:val="20"/>
          <w:szCs w:val="20"/>
        </w:rPr>
      </w:pPr>
      <w:r w:rsidRPr="00553D98">
        <w:rPr>
          <w:sz w:val="20"/>
          <w:szCs w:val="20"/>
        </w:rPr>
        <w:t>przeterminowanych leków (20 01 32) i chemikaliów (farby, detergenty itp. 20 01 27*, 20 01 28, 20 01 29*, 20 01 30),</w:t>
      </w:r>
    </w:p>
    <w:p w14:paraId="59D9F6FD" w14:textId="77777777" w:rsidR="0020233B" w:rsidRPr="00553D98" w:rsidRDefault="0020233B" w:rsidP="0020233B">
      <w:pPr>
        <w:numPr>
          <w:ilvl w:val="0"/>
          <w:numId w:val="51"/>
        </w:numPr>
        <w:tabs>
          <w:tab w:val="clear" w:pos="720"/>
          <w:tab w:val="num" w:pos="1134"/>
        </w:tabs>
        <w:spacing w:after="0"/>
        <w:ind w:left="1134" w:hanging="283"/>
        <w:jc w:val="both"/>
        <w:rPr>
          <w:sz w:val="20"/>
          <w:szCs w:val="20"/>
        </w:rPr>
      </w:pPr>
      <w:r w:rsidRPr="00553D98">
        <w:rPr>
          <w:sz w:val="20"/>
          <w:szCs w:val="20"/>
        </w:rPr>
        <w:t>zużytych baterii i akumulatorów (20 01 33*, 20 01 34),</w:t>
      </w:r>
    </w:p>
    <w:p w14:paraId="19E52D5E" w14:textId="77777777" w:rsidR="0020233B" w:rsidRPr="00553D98" w:rsidRDefault="0020233B" w:rsidP="0020233B">
      <w:pPr>
        <w:numPr>
          <w:ilvl w:val="0"/>
          <w:numId w:val="51"/>
        </w:numPr>
        <w:tabs>
          <w:tab w:val="clear" w:pos="720"/>
          <w:tab w:val="num" w:pos="1134"/>
        </w:tabs>
        <w:spacing w:after="0"/>
        <w:ind w:left="1134" w:hanging="283"/>
        <w:jc w:val="both"/>
        <w:rPr>
          <w:sz w:val="20"/>
          <w:szCs w:val="20"/>
        </w:rPr>
      </w:pPr>
      <w:r w:rsidRPr="00553D98">
        <w:rPr>
          <w:sz w:val="20"/>
          <w:szCs w:val="20"/>
        </w:rPr>
        <w:t>zużytego sprzętu elektrycznego i elektronicznego (20 01 35*, 20 01 36),</w:t>
      </w:r>
    </w:p>
    <w:p w14:paraId="080A2061" w14:textId="77777777" w:rsidR="0020233B" w:rsidRPr="00553D98" w:rsidRDefault="0020233B" w:rsidP="0020233B">
      <w:pPr>
        <w:numPr>
          <w:ilvl w:val="0"/>
          <w:numId w:val="51"/>
        </w:numPr>
        <w:tabs>
          <w:tab w:val="clear" w:pos="720"/>
          <w:tab w:val="num" w:pos="1134"/>
        </w:tabs>
        <w:spacing w:after="0"/>
        <w:ind w:left="1134" w:hanging="283"/>
        <w:jc w:val="both"/>
        <w:rPr>
          <w:sz w:val="20"/>
          <w:szCs w:val="20"/>
        </w:rPr>
      </w:pPr>
      <w:r w:rsidRPr="00553D98">
        <w:rPr>
          <w:sz w:val="20"/>
          <w:szCs w:val="20"/>
        </w:rPr>
        <w:t>mebli i innych odpadów wielkogabarytowych (20 03 07),</w:t>
      </w:r>
    </w:p>
    <w:p w14:paraId="0788E9AE" w14:textId="03E6FE9B" w:rsidR="0020233B" w:rsidRPr="00553D98" w:rsidRDefault="0020233B" w:rsidP="0020233B">
      <w:pPr>
        <w:numPr>
          <w:ilvl w:val="0"/>
          <w:numId w:val="51"/>
        </w:numPr>
        <w:tabs>
          <w:tab w:val="clear" w:pos="720"/>
          <w:tab w:val="num" w:pos="1134"/>
        </w:tabs>
        <w:spacing w:after="0"/>
        <w:ind w:left="1134" w:hanging="283"/>
        <w:jc w:val="both"/>
        <w:rPr>
          <w:sz w:val="20"/>
          <w:szCs w:val="20"/>
        </w:rPr>
      </w:pPr>
      <w:r w:rsidRPr="00553D98">
        <w:rPr>
          <w:sz w:val="20"/>
          <w:szCs w:val="20"/>
        </w:rPr>
        <w:t xml:space="preserve">odpadów budowlanych i rozbiórkowych </w:t>
      </w:r>
      <w:r w:rsidR="00641424">
        <w:rPr>
          <w:sz w:val="20"/>
          <w:szCs w:val="20"/>
        </w:rPr>
        <w:t xml:space="preserve">stanowiących odpady komunalne </w:t>
      </w:r>
      <w:r w:rsidRPr="00553D98">
        <w:rPr>
          <w:sz w:val="20"/>
          <w:szCs w:val="20"/>
        </w:rPr>
        <w:t>(17 01 01, 17 01 02, 17 01 03, 17 01 07, 17 01 80),</w:t>
      </w:r>
    </w:p>
    <w:p w14:paraId="2A7973C8" w14:textId="77777777" w:rsidR="0020233B" w:rsidRDefault="0020233B" w:rsidP="0020233B">
      <w:pPr>
        <w:numPr>
          <w:ilvl w:val="0"/>
          <w:numId w:val="51"/>
        </w:numPr>
        <w:tabs>
          <w:tab w:val="clear" w:pos="720"/>
          <w:tab w:val="num" w:pos="1134"/>
        </w:tabs>
        <w:spacing w:after="0"/>
        <w:ind w:left="1134" w:hanging="283"/>
        <w:jc w:val="both"/>
        <w:rPr>
          <w:sz w:val="20"/>
          <w:szCs w:val="20"/>
        </w:rPr>
      </w:pPr>
      <w:r w:rsidRPr="00553D98">
        <w:rPr>
          <w:sz w:val="20"/>
          <w:szCs w:val="20"/>
        </w:rPr>
        <w:t>zużytych opon (16 01 03)</w:t>
      </w:r>
      <w:r>
        <w:rPr>
          <w:sz w:val="20"/>
          <w:szCs w:val="20"/>
        </w:rPr>
        <w:t>,</w:t>
      </w:r>
    </w:p>
    <w:p w14:paraId="105B82A5" w14:textId="4E704183" w:rsidR="0020233B" w:rsidRPr="00800505" w:rsidRDefault="0020233B" w:rsidP="0020233B">
      <w:pPr>
        <w:numPr>
          <w:ilvl w:val="0"/>
          <w:numId w:val="51"/>
        </w:numPr>
        <w:tabs>
          <w:tab w:val="clear" w:pos="720"/>
          <w:tab w:val="num" w:pos="1134"/>
        </w:tabs>
        <w:spacing w:after="0"/>
        <w:ind w:left="1134" w:hanging="283"/>
        <w:jc w:val="both"/>
        <w:rPr>
          <w:sz w:val="20"/>
          <w:szCs w:val="20"/>
        </w:rPr>
      </w:pPr>
      <w:r w:rsidRPr="00800505">
        <w:rPr>
          <w:sz w:val="20"/>
          <w:szCs w:val="20"/>
        </w:rPr>
        <w:t>żużle, popioły paleniskowe i pyły z kotłów - z wyłączeniem pyłów z kotłów wymienionych w 10 01 04</w:t>
      </w:r>
      <w:r>
        <w:rPr>
          <w:sz w:val="20"/>
          <w:szCs w:val="20"/>
        </w:rPr>
        <w:t xml:space="preserve"> </w:t>
      </w:r>
      <w:r w:rsidRPr="00875E5C">
        <w:rPr>
          <w:sz w:val="20"/>
          <w:szCs w:val="20"/>
        </w:rPr>
        <w:t>(10 01 01)</w:t>
      </w:r>
      <w:r w:rsidRPr="00800505">
        <w:rPr>
          <w:sz w:val="20"/>
          <w:szCs w:val="20"/>
        </w:rPr>
        <w:t>.</w:t>
      </w:r>
    </w:p>
    <w:p w14:paraId="2A3108A0" w14:textId="77777777" w:rsidR="00B17B71" w:rsidRDefault="00E5620E" w:rsidP="00B17B71">
      <w:pPr>
        <w:numPr>
          <w:ilvl w:val="0"/>
          <w:numId w:val="10"/>
        </w:numPr>
        <w:tabs>
          <w:tab w:val="clear" w:pos="720"/>
          <w:tab w:val="num" w:pos="284"/>
        </w:tabs>
        <w:spacing w:after="0"/>
        <w:ind w:left="284" w:hanging="284"/>
        <w:jc w:val="both"/>
        <w:rPr>
          <w:rFonts w:asciiTheme="minorHAnsi" w:hAnsiTheme="minorHAnsi" w:cstheme="minorHAnsi"/>
          <w:sz w:val="20"/>
          <w:szCs w:val="20"/>
        </w:rPr>
      </w:pPr>
      <w:r w:rsidRPr="00E5620E">
        <w:rPr>
          <w:sz w:val="20"/>
          <w:szCs w:val="18"/>
        </w:rPr>
        <w:t xml:space="preserve">Szczegółowy opis przedmiotu Umowy zawiera </w:t>
      </w:r>
      <w:r w:rsidRPr="00E5620E">
        <w:rPr>
          <w:b/>
          <w:bCs/>
          <w:i/>
          <w:iCs/>
          <w:sz w:val="20"/>
          <w:szCs w:val="18"/>
        </w:rPr>
        <w:t>załącznik nr 1</w:t>
      </w:r>
      <w:r w:rsidRPr="00E5620E">
        <w:rPr>
          <w:sz w:val="20"/>
          <w:szCs w:val="18"/>
        </w:rPr>
        <w:t xml:space="preserve"> do Umowy</w:t>
      </w:r>
      <w:r>
        <w:rPr>
          <w:sz w:val="20"/>
          <w:szCs w:val="18"/>
        </w:rPr>
        <w:t>.</w:t>
      </w:r>
    </w:p>
    <w:p w14:paraId="62E95370" w14:textId="59BADAC0" w:rsidR="00B17B71" w:rsidRPr="00B17B71" w:rsidRDefault="00B17B71" w:rsidP="00B17B71">
      <w:pPr>
        <w:numPr>
          <w:ilvl w:val="0"/>
          <w:numId w:val="10"/>
        </w:numPr>
        <w:tabs>
          <w:tab w:val="clear" w:pos="720"/>
          <w:tab w:val="num" w:pos="284"/>
        </w:tabs>
        <w:spacing w:after="0"/>
        <w:ind w:left="284" w:hanging="284"/>
        <w:jc w:val="both"/>
        <w:rPr>
          <w:rFonts w:asciiTheme="minorHAnsi" w:hAnsiTheme="minorHAnsi" w:cstheme="minorHAnsi"/>
          <w:sz w:val="20"/>
          <w:szCs w:val="20"/>
        </w:rPr>
      </w:pPr>
      <w:bookmarkStart w:id="0" w:name="_Hlk117093672"/>
      <w:r w:rsidRPr="00B17B71">
        <w:rPr>
          <w:rFonts w:asciiTheme="minorHAnsi" w:hAnsiTheme="minorHAnsi" w:cstheme="minorHAnsi"/>
          <w:sz w:val="20"/>
          <w:szCs w:val="18"/>
        </w:rPr>
        <w:t xml:space="preserve">Zamawiający przewiduje możliwość ograniczenia zakresu przedmiotu umowy określonego w § 1 do minimalnej wartości wynoszącej </w:t>
      </w:r>
      <w:r w:rsidRPr="00B17B71">
        <w:rPr>
          <w:rFonts w:asciiTheme="minorHAnsi" w:hAnsiTheme="minorHAnsi" w:cstheme="minorHAnsi"/>
          <w:b/>
          <w:bCs/>
          <w:sz w:val="20"/>
          <w:szCs w:val="18"/>
        </w:rPr>
        <w:t>75%</w:t>
      </w:r>
      <w:r w:rsidRPr="00B17B71">
        <w:rPr>
          <w:rFonts w:asciiTheme="minorHAnsi" w:hAnsiTheme="minorHAnsi" w:cstheme="minorHAnsi"/>
          <w:sz w:val="20"/>
          <w:szCs w:val="18"/>
        </w:rPr>
        <w:t xml:space="preserve"> ilości odebranych odpadów. </w:t>
      </w:r>
    </w:p>
    <w:bookmarkEnd w:id="0"/>
    <w:p w14:paraId="379F8AEF" w14:textId="50A6E445" w:rsidR="00092BDB" w:rsidRDefault="00092BDB">
      <w:pPr>
        <w:numPr>
          <w:ilvl w:val="0"/>
          <w:numId w:val="10"/>
        </w:numPr>
        <w:tabs>
          <w:tab w:val="clear" w:pos="720"/>
          <w:tab w:val="num" w:pos="284"/>
        </w:tabs>
        <w:spacing w:after="0"/>
        <w:ind w:left="284" w:hanging="284"/>
        <w:jc w:val="both"/>
        <w:rPr>
          <w:rFonts w:asciiTheme="minorHAnsi" w:hAnsiTheme="minorHAnsi" w:cstheme="minorHAnsi"/>
          <w:sz w:val="20"/>
          <w:szCs w:val="20"/>
        </w:rPr>
      </w:pPr>
      <w:r w:rsidRPr="00092BDB">
        <w:rPr>
          <w:sz w:val="20"/>
          <w:szCs w:val="18"/>
        </w:rPr>
        <w:t xml:space="preserve">Oferta Wykonawcy jest integralną częścią umowy i stanowi </w:t>
      </w:r>
      <w:r w:rsidRPr="00092BDB">
        <w:rPr>
          <w:b/>
          <w:bCs/>
          <w:i/>
          <w:iCs/>
          <w:sz w:val="20"/>
          <w:szCs w:val="18"/>
        </w:rPr>
        <w:t xml:space="preserve">załącznik nr </w:t>
      </w:r>
      <w:r w:rsidR="00E5620E">
        <w:rPr>
          <w:b/>
          <w:bCs/>
          <w:i/>
          <w:iCs/>
          <w:sz w:val="20"/>
          <w:szCs w:val="18"/>
        </w:rPr>
        <w:t>2</w:t>
      </w:r>
      <w:r w:rsidRPr="00092BDB">
        <w:rPr>
          <w:sz w:val="20"/>
          <w:szCs w:val="18"/>
        </w:rPr>
        <w:t xml:space="preserve"> do </w:t>
      </w:r>
      <w:r>
        <w:rPr>
          <w:sz w:val="20"/>
          <w:szCs w:val="18"/>
        </w:rPr>
        <w:t>U</w:t>
      </w:r>
      <w:r w:rsidRPr="00092BDB">
        <w:rPr>
          <w:sz w:val="20"/>
          <w:szCs w:val="18"/>
        </w:rPr>
        <w:t>mowy</w:t>
      </w:r>
      <w:r>
        <w:rPr>
          <w:sz w:val="20"/>
          <w:szCs w:val="18"/>
        </w:rPr>
        <w:t>.</w:t>
      </w:r>
    </w:p>
    <w:p w14:paraId="289D896D" w14:textId="60AF1402" w:rsidR="008864A1" w:rsidRPr="00326C12" w:rsidRDefault="008864A1">
      <w:pPr>
        <w:numPr>
          <w:ilvl w:val="0"/>
          <w:numId w:val="10"/>
        </w:numPr>
        <w:tabs>
          <w:tab w:val="clear" w:pos="720"/>
          <w:tab w:val="num" w:pos="284"/>
        </w:tabs>
        <w:spacing w:after="0"/>
        <w:ind w:left="284" w:hanging="284"/>
        <w:jc w:val="both"/>
        <w:rPr>
          <w:rFonts w:asciiTheme="minorHAnsi" w:hAnsiTheme="minorHAnsi" w:cstheme="minorHAnsi"/>
          <w:sz w:val="20"/>
          <w:szCs w:val="20"/>
        </w:rPr>
      </w:pPr>
      <w:r w:rsidRPr="00326C12">
        <w:rPr>
          <w:rFonts w:asciiTheme="minorHAnsi" w:hAnsiTheme="minorHAnsi" w:cstheme="minorHAnsi"/>
          <w:sz w:val="20"/>
          <w:szCs w:val="20"/>
        </w:rPr>
        <w:lastRenderedPageBreak/>
        <w:t xml:space="preserve">Miejsce realizacji Umowy: </w:t>
      </w:r>
      <w:r w:rsidR="005D6FA0" w:rsidRPr="00326C12">
        <w:rPr>
          <w:sz w:val="20"/>
          <w:szCs w:val="20"/>
        </w:rPr>
        <w:t>teren Gminy Szczaniec.</w:t>
      </w:r>
    </w:p>
    <w:p w14:paraId="7F05B98A" w14:textId="77777777" w:rsidR="00FB33F5" w:rsidRPr="00326C12" w:rsidRDefault="00B86FDC">
      <w:pPr>
        <w:numPr>
          <w:ilvl w:val="0"/>
          <w:numId w:val="10"/>
        </w:numPr>
        <w:tabs>
          <w:tab w:val="clear" w:pos="720"/>
          <w:tab w:val="num" w:pos="284"/>
        </w:tabs>
        <w:spacing w:after="0"/>
        <w:ind w:left="284" w:hanging="284"/>
        <w:jc w:val="both"/>
        <w:rPr>
          <w:rFonts w:asciiTheme="minorHAnsi" w:hAnsiTheme="minorHAnsi" w:cstheme="minorHAnsi"/>
          <w:sz w:val="20"/>
          <w:szCs w:val="20"/>
        </w:rPr>
      </w:pPr>
      <w:r w:rsidRPr="00326C12">
        <w:rPr>
          <w:sz w:val="20"/>
          <w:szCs w:val="20"/>
        </w:rPr>
        <w:t xml:space="preserve">Szczegółowy </w:t>
      </w:r>
      <w:r w:rsidRPr="00326C12">
        <w:rPr>
          <w:bCs/>
          <w:sz w:val="20"/>
          <w:szCs w:val="20"/>
        </w:rPr>
        <w:t xml:space="preserve">opis przedmiotu umowy oraz warunki realizacji zamówienia określają </w:t>
      </w:r>
      <w:r w:rsidRPr="00326C12">
        <w:rPr>
          <w:sz w:val="20"/>
          <w:szCs w:val="20"/>
        </w:rPr>
        <w:t xml:space="preserve">postanowienia niniejszej umowy, </w:t>
      </w:r>
      <w:r w:rsidRPr="00326C12">
        <w:rPr>
          <w:rFonts w:eastAsia="SimSun"/>
          <w:kern w:val="2"/>
          <w:sz w:val="20"/>
          <w:szCs w:val="20"/>
          <w:lang w:eastAsia="hi-IN" w:bidi="hi-IN"/>
        </w:rPr>
        <w:t>Specyfikacji Warunków Zamówienia</w:t>
      </w:r>
      <w:r w:rsidRPr="00326C12">
        <w:rPr>
          <w:sz w:val="20"/>
          <w:szCs w:val="20"/>
        </w:rPr>
        <w:t xml:space="preserve"> (dalej: SWZ) i załączników do SWZ.</w:t>
      </w:r>
    </w:p>
    <w:p w14:paraId="08B6ADD9" w14:textId="32E8D2E6" w:rsidR="00FB33F5" w:rsidRPr="00092BDB" w:rsidRDefault="00FB33F5">
      <w:pPr>
        <w:numPr>
          <w:ilvl w:val="0"/>
          <w:numId w:val="10"/>
        </w:numPr>
        <w:tabs>
          <w:tab w:val="clear" w:pos="720"/>
          <w:tab w:val="num" w:pos="284"/>
        </w:tabs>
        <w:spacing w:after="0"/>
        <w:ind w:left="284" w:hanging="284"/>
        <w:jc w:val="both"/>
        <w:rPr>
          <w:rFonts w:asciiTheme="minorHAnsi" w:hAnsiTheme="minorHAnsi" w:cstheme="minorHAnsi"/>
          <w:sz w:val="18"/>
          <w:szCs w:val="18"/>
        </w:rPr>
      </w:pPr>
      <w:r w:rsidRPr="00092BDB">
        <w:rPr>
          <w:rFonts w:asciiTheme="minorHAnsi" w:hAnsiTheme="minorHAnsi" w:cstheme="minorHAnsi"/>
          <w:sz w:val="20"/>
          <w:szCs w:val="20"/>
        </w:rPr>
        <w:t xml:space="preserve">Wykonawca oświadcza, że zawodowo trudni się świadczeniem usług objętych przedmiotem umowy i dysponuje środkami transportu przystosowanymi do wykonywania </w:t>
      </w:r>
      <w:r w:rsidR="00092BDB" w:rsidRPr="00092BDB">
        <w:rPr>
          <w:rFonts w:asciiTheme="minorHAnsi" w:hAnsiTheme="minorHAnsi" w:cstheme="minorHAnsi"/>
          <w:sz w:val="20"/>
          <w:szCs w:val="20"/>
        </w:rPr>
        <w:t xml:space="preserve">przedmiotu Umowy </w:t>
      </w:r>
      <w:r w:rsidRPr="00092BDB">
        <w:rPr>
          <w:rFonts w:asciiTheme="minorHAnsi" w:hAnsiTheme="minorHAnsi" w:cstheme="minorHAnsi"/>
          <w:sz w:val="20"/>
          <w:szCs w:val="20"/>
        </w:rPr>
        <w:t xml:space="preserve">oraz posiada dokumenty niezbędne do świadczenia tego rodzaju usług oraz </w:t>
      </w:r>
      <w:r w:rsidR="00092BDB" w:rsidRPr="00092BDB">
        <w:rPr>
          <w:rFonts w:asciiTheme="minorHAnsi" w:hAnsiTheme="minorHAnsi" w:cstheme="minorHAnsi"/>
          <w:sz w:val="20"/>
          <w:szCs w:val="20"/>
        </w:rPr>
        <w:t xml:space="preserve">wymagane </w:t>
      </w:r>
      <w:r w:rsidRPr="00092BDB">
        <w:rPr>
          <w:rFonts w:asciiTheme="minorHAnsi" w:hAnsiTheme="minorHAnsi" w:cstheme="minorHAnsi"/>
          <w:sz w:val="20"/>
          <w:szCs w:val="20"/>
        </w:rPr>
        <w:t>ubezpieczenie odpowiedzialności cywilnej (OC).</w:t>
      </w:r>
    </w:p>
    <w:p w14:paraId="278D8473" w14:textId="6B90BFD1" w:rsidR="00745E4D" w:rsidRPr="00745E4D" w:rsidRDefault="00745E4D">
      <w:pPr>
        <w:numPr>
          <w:ilvl w:val="0"/>
          <w:numId w:val="10"/>
        </w:numPr>
        <w:tabs>
          <w:tab w:val="num" w:pos="284"/>
        </w:tabs>
        <w:spacing w:after="0"/>
        <w:ind w:left="284" w:hanging="284"/>
        <w:jc w:val="both"/>
        <w:rPr>
          <w:rFonts w:asciiTheme="minorHAnsi" w:hAnsiTheme="minorHAnsi" w:cstheme="minorHAnsi"/>
          <w:sz w:val="20"/>
          <w:szCs w:val="20"/>
        </w:rPr>
      </w:pPr>
      <w:r w:rsidRPr="00745E4D">
        <w:rPr>
          <w:sz w:val="20"/>
          <w:szCs w:val="18"/>
        </w:rPr>
        <w:t>Wykonawca oświadcza, że na dzień podpisania umowy oraz przez cały okres jej realizacji w ramach świadczenia usług w zakresie odbierania i zagospodarowania odpadów będzie spełniał wszystkie wymogi formalne i prawne związane z przedmiotem umowy wynikające z bezwzględnie obowiązujących przepisów prawa oraz zobowiązuje się wykonać przedmiotowe usługi z należytą starannością, terminowo i zgodnie z obowiązującymi przepisami prawa, na warunkach określonych umową oraz ustaleniami SWZ.</w:t>
      </w:r>
    </w:p>
    <w:p w14:paraId="3EADE9A6" w14:textId="7E07EE15" w:rsidR="008864A1" w:rsidRPr="00745E4D" w:rsidRDefault="008864A1">
      <w:pPr>
        <w:numPr>
          <w:ilvl w:val="0"/>
          <w:numId w:val="10"/>
        </w:numPr>
        <w:tabs>
          <w:tab w:val="num" w:pos="284"/>
        </w:tabs>
        <w:spacing w:after="0"/>
        <w:ind w:left="284" w:hanging="284"/>
        <w:jc w:val="both"/>
        <w:rPr>
          <w:rFonts w:asciiTheme="minorHAnsi" w:hAnsiTheme="minorHAnsi" w:cstheme="minorHAnsi"/>
          <w:sz w:val="20"/>
          <w:szCs w:val="20"/>
        </w:rPr>
      </w:pPr>
      <w:r w:rsidRPr="00745E4D">
        <w:rPr>
          <w:rFonts w:asciiTheme="minorHAnsi" w:hAnsiTheme="minorHAnsi" w:cstheme="minorHAnsi"/>
          <w:sz w:val="20"/>
          <w:szCs w:val="20"/>
        </w:rPr>
        <w:t xml:space="preserve">Wykonawca oświadcza, że posiada i będzie posiadał przez cały okres realizacji Umowy wszelkie niezbędne uprawnienia do realizacji przedmiotu Umowy. W przypadku, jeśli uprawnienia o których tu mowa, wynikają z decyzji na czas określony, a ich terminy upływają w trakcie realizacji Umowy, Wykonawca przedstawi Zamawiającemu przed upływem tych terminów nowe decyzje potwierdzające posiadanie odpowiednich uprawnień w dalszym czasie, pod rygorem możliwości wypowiedzenia Umowy z winy Wykonawcy.  </w:t>
      </w:r>
    </w:p>
    <w:p w14:paraId="53ED6497" w14:textId="1F1343B1" w:rsidR="008864A1" w:rsidRPr="00745E4D" w:rsidRDefault="008864A1">
      <w:pPr>
        <w:numPr>
          <w:ilvl w:val="0"/>
          <w:numId w:val="10"/>
        </w:numPr>
        <w:tabs>
          <w:tab w:val="clear" w:pos="720"/>
          <w:tab w:val="num" w:pos="284"/>
        </w:tabs>
        <w:spacing w:after="0"/>
        <w:ind w:left="284" w:hanging="284"/>
        <w:jc w:val="both"/>
        <w:rPr>
          <w:rFonts w:asciiTheme="minorHAnsi" w:hAnsiTheme="minorHAnsi" w:cstheme="minorHAnsi"/>
          <w:sz w:val="20"/>
          <w:szCs w:val="20"/>
        </w:rPr>
      </w:pPr>
      <w:r w:rsidRPr="00745E4D">
        <w:rPr>
          <w:rFonts w:asciiTheme="minorHAnsi" w:hAnsiTheme="minorHAnsi" w:cstheme="minorHAnsi"/>
          <w:sz w:val="20"/>
          <w:szCs w:val="20"/>
        </w:rPr>
        <w:t xml:space="preserve">Wykonawca zapewni wszelki niezbędny do realizacji Umowy sprzęt oraz osoby posiadające odpowiednie kwalifikacje, chyba że w Umowie wyraźnie wskazano, iż zapewni je Zamawiający. </w:t>
      </w:r>
    </w:p>
    <w:p w14:paraId="4118A8AE" w14:textId="3D89B08B" w:rsidR="00722077" w:rsidRPr="00E97153" w:rsidRDefault="00722077">
      <w:pPr>
        <w:numPr>
          <w:ilvl w:val="0"/>
          <w:numId w:val="10"/>
        </w:numPr>
        <w:tabs>
          <w:tab w:val="clear" w:pos="720"/>
          <w:tab w:val="num" w:pos="284"/>
        </w:tabs>
        <w:spacing w:after="0"/>
        <w:ind w:left="284" w:hanging="284"/>
        <w:jc w:val="both"/>
        <w:rPr>
          <w:rFonts w:asciiTheme="minorHAnsi" w:hAnsiTheme="minorHAnsi" w:cstheme="minorHAnsi"/>
          <w:sz w:val="20"/>
          <w:szCs w:val="20"/>
        </w:rPr>
      </w:pPr>
      <w:r w:rsidRPr="00E97153">
        <w:rPr>
          <w:rFonts w:asciiTheme="minorHAnsi" w:hAnsiTheme="minorHAnsi" w:cstheme="minorHAnsi"/>
          <w:sz w:val="20"/>
          <w:szCs w:val="20"/>
        </w:rPr>
        <w:t>Wykonawca zobowiązuje się realizować przedmiot zamówienia z wykorzystaniem pojazdów wskazanych w jego Ofercie. Zamawiający dopuszcza zmianę deklarowanych pojazdów, pod warunkiem, iż pojazdy zastępujące będą posiadały nie gorsze parametry</w:t>
      </w:r>
      <w:r w:rsidR="00E97153" w:rsidRPr="00E97153">
        <w:rPr>
          <w:rFonts w:asciiTheme="minorHAnsi" w:hAnsiTheme="minorHAnsi" w:cstheme="minorHAnsi"/>
          <w:sz w:val="20"/>
          <w:szCs w:val="20"/>
        </w:rPr>
        <w:t xml:space="preserve"> </w:t>
      </w:r>
      <w:r w:rsidRPr="00E97153">
        <w:rPr>
          <w:rFonts w:asciiTheme="minorHAnsi" w:hAnsiTheme="minorHAnsi" w:cstheme="minorHAnsi"/>
          <w:sz w:val="20"/>
          <w:szCs w:val="20"/>
        </w:rPr>
        <w:t xml:space="preserve">od pojazdów zastępowanych. </w:t>
      </w:r>
    </w:p>
    <w:p w14:paraId="2761493D" w14:textId="19E74F4B" w:rsidR="008864A1" w:rsidRPr="00976989" w:rsidRDefault="008864A1">
      <w:pPr>
        <w:numPr>
          <w:ilvl w:val="0"/>
          <w:numId w:val="10"/>
        </w:numPr>
        <w:tabs>
          <w:tab w:val="clear" w:pos="720"/>
          <w:tab w:val="num" w:pos="284"/>
        </w:tabs>
        <w:spacing w:after="0"/>
        <w:ind w:left="284" w:hanging="284"/>
        <w:jc w:val="both"/>
        <w:rPr>
          <w:rFonts w:asciiTheme="minorHAnsi" w:hAnsiTheme="minorHAnsi" w:cstheme="minorHAnsi"/>
          <w:b/>
          <w:bCs/>
          <w:sz w:val="20"/>
          <w:szCs w:val="20"/>
        </w:rPr>
      </w:pPr>
      <w:r w:rsidRPr="00976989">
        <w:rPr>
          <w:rFonts w:asciiTheme="minorHAnsi" w:hAnsiTheme="minorHAnsi" w:cstheme="minorHAnsi"/>
          <w:b/>
          <w:bCs/>
          <w:sz w:val="20"/>
          <w:szCs w:val="20"/>
        </w:rPr>
        <w:t>Zamawiający zastrzega sobie prawo do przeprowadzenia w trakcie realizacji Umowy, w każdej chwili i bez uprzedzenia, kontroli sposobu realizacji zamówienia</w:t>
      </w:r>
      <w:r w:rsidR="000317F6" w:rsidRPr="00976989">
        <w:rPr>
          <w:rFonts w:asciiTheme="minorHAnsi" w:hAnsiTheme="minorHAnsi" w:cstheme="minorHAnsi"/>
          <w:b/>
          <w:bCs/>
          <w:sz w:val="20"/>
          <w:szCs w:val="20"/>
        </w:rPr>
        <w:t xml:space="preserve">. </w:t>
      </w:r>
      <w:r w:rsidRPr="00976989">
        <w:rPr>
          <w:rFonts w:asciiTheme="minorHAnsi" w:hAnsiTheme="minorHAnsi" w:cstheme="minorHAnsi"/>
          <w:b/>
          <w:bCs/>
          <w:sz w:val="20"/>
          <w:szCs w:val="20"/>
        </w:rPr>
        <w:t xml:space="preserve">Wykonawca ma obowiązek umożliwić Zamawiającemu przeprowadzenie takiej kontroli, w szczególności ma przedstawić wszelkie niezbędne dokumenty w terminie 3 dni od żądania Zamawiającego. </w:t>
      </w:r>
    </w:p>
    <w:p w14:paraId="6AE2EA39" w14:textId="4C082E41" w:rsidR="008864A1" w:rsidRPr="00326C12" w:rsidRDefault="008864A1">
      <w:pPr>
        <w:numPr>
          <w:ilvl w:val="0"/>
          <w:numId w:val="10"/>
        </w:numPr>
        <w:tabs>
          <w:tab w:val="clear" w:pos="720"/>
          <w:tab w:val="num" w:pos="284"/>
        </w:tabs>
        <w:spacing w:after="0"/>
        <w:ind w:left="284" w:hanging="284"/>
        <w:jc w:val="both"/>
        <w:rPr>
          <w:rFonts w:asciiTheme="minorHAnsi" w:hAnsiTheme="minorHAnsi" w:cstheme="minorHAnsi"/>
          <w:sz w:val="20"/>
          <w:szCs w:val="20"/>
        </w:rPr>
      </w:pPr>
      <w:r w:rsidRPr="00326C12">
        <w:rPr>
          <w:rFonts w:asciiTheme="minorHAnsi" w:hAnsiTheme="minorHAnsi" w:cstheme="minorHAnsi"/>
          <w:sz w:val="20"/>
          <w:szCs w:val="20"/>
          <w:u w:val="single"/>
        </w:rPr>
        <w:t>Postanowienia niniejszej Umowy w zakresie obowiązków Wykonawcy dotyczą również Podwykonawców</w:t>
      </w:r>
      <w:r w:rsidRPr="00326C12">
        <w:rPr>
          <w:rFonts w:asciiTheme="minorHAnsi" w:hAnsiTheme="minorHAnsi" w:cstheme="minorHAnsi"/>
          <w:sz w:val="20"/>
          <w:szCs w:val="20"/>
        </w:rPr>
        <w:t xml:space="preserve">, w zakresie, w jakim Wykonawca powierzył im do realizacji część zamówienia, </w:t>
      </w:r>
      <w:r w:rsidRPr="00326C12">
        <w:rPr>
          <w:iCs/>
          <w:sz w:val="20"/>
          <w:szCs w:val="20"/>
          <w:lang w:eastAsia="pl-PL"/>
        </w:rPr>
        <w:t xml:space="preserve">a odpowiedzialność za ewentualne niedotrzymanie tych obowiązków obarcza Wykonawcę. </w:t>
      </w:r>
    </w:p>
    <w:p w14:paraId="1E407130" w14:textId="77777777" w:rsidR="008864A1" w:rsidRPr="00326C12" w:rsidRDefault="008864A1" w:rsidP="008864A1">
      <w:pPr>
        <w:spacing w:after="0"/>
        <w:jc w:val="center"/>
        <w:rPr>
          <w:rFonts w:asciiTheme="minorHAnsi" w:hAnsiTheme="minorHAnsi" w:cstheme="minorHAnsi"/>
          <w:b/>
          <w:sz w:val="20"/>
          <w:szCs w:val="20"/>
        </w:rPr>
      </w:pPr>
      <w:r w:rsidRPr="00326C12">
        <w:rPr>
          <w:rFonts w:asciiTheme="minorHAnsi" w:hAnsiTheme="minorHAnsi" w:cstheme="minorHAnsi"/>
          <w:b/>
          <w:sz w:val="20"/>
          <w:szCs w:val="20"/>
        </w:rPr>
        <w:t>§ 2</w:t>
      </w:r>
    </w:p>
    <w:p w14:paraId="2943083E" w14:textId="77777777" w:rsidR="008864A1" w:rsidRPr="00326C12" w:rsidRDefault="008864A1" w:rsidP="008864A1">
      <w:pPr>
        <w:spacing w:after="0"/>
        <w:jc w:val="center"/>
        <w:rPr>
          <w:rFonts w:asciiTheme="minorHAnsi" w:hAnsiTheme="minorHAnsi" w:cstheme="minorHAnsi"/>
          <w:b/>
          <w:sz w:val="20"/>
          <w:szCs w:val="20"/>
        </w:rPr>
      </w:pPr>
      <w:r w:rsidRPr="00326C12">
        <w:rPr>
          <w:rFonts w:asciiTheme="minorHAnsi" w:hAnsiTheme="minorHAnsi" w:cstheme="minorHAnsi"/>
          <w:b/>
          <w:sz w:val="20"/>
          <w:szCs w:val="20"/>
        </w:rPr>
        <w:t>Termin realizacji Umowy</w:t>
      </w:r>
    </w:p>
    <w:p w14:paraId="3ED23F0A" w14:textId="4D07DF17" w:rsidR="00326C12" w:rsidRPr="00326C12" w:rsidRDefault="00326C12">
      <w:pPr>
        <w:pStyle w:val="Akapitzlist"/>
        <w:numPr>
          <w:ilvl w:val="1"/>
          <w:numId w:val="31"/>
        </w:numPr>
        <w:spacing w:after="0"/>
        <w:ind w:left="284" w:hanging="284"/>
        <w:jc w:val="both"/>
        <w:rPr>
          <w:rFonts w:asciiTheme="minorHAnsi" w:hAnsiTheme="minorHAnsi" w:cstheme="minorHAnsi"/>
          <w:b/>
          <w:bCs/>
          <w:sz w:val="16"/>
          <w:szCs w:val="16"/>
        </w:rPr>
      </w:pPr>
      <w:bookmarkStart w:id="1" w:name="_Hlk67568377"/>
      <w:r w:rsidRPr="00326C12">
        <w:rPr>
          <w:sz w:val="20"/>
          <w:szCs w:val="20"/>
        </w:rPr>
        <w:t xml:space="preserve">Termin rozpoczęcia realizacji umowy - </w:t>
      </w:r>
      <w:r w:rsidRPr="00326C12">
        <w:rPr>
          <w:b/>
          <w:sz w:val="20"/>
          <w:szCs w:val="20"/>
        </w:rPr>
        <w:t>od dnia 1 stycznia 2023 r. od godziny 00.00.00</w:t>
      </w:r>
      <w:r w:rsidRPr="00326C12">
        <w:rPr>
          <w:sz w:val="20"/>
          <w:szCs w:val="20"/>
        </w:rPr>
        <w:t>, przy czym Wykonawca zobowiązany jest przed nadejściem ww. terminu podjąć wszelkie czynności niezbędne do wdrożenia kompleksowego systemu odbioru i zagospodarowania odpadów komunalnych zgodnie z warunkami określonymi w opisie przedmiotu zamówienia, w szczególności wyposażyć nieruchomości w pojemniki i worki.</w:t>
      </w:r>
    </w:p>
    <w:p w14:paraId="22C9258C" w14:textId="77777777" w:rsidR="00326C12" w:rsidRPr="00326C12" w:rsidRDefault="00326C12">
      <w:pPr>
        <w:pStyle w:val="Akapitzlist"/>
        <w:numPr>
          <w:ilvl w:val="1"/>
          <w:numId w:val="31"/>
        </w:numPr>
        <w:suppressAutoHyphens/>
        <w:autoSpaceDN w:val="0"/>
        <w:spacing w:after="0"/>
        <w:ind w:left="284" w:hanging="284"/>
        <w:jc w:val="both"/>
        <w:textAlignment w:val="baseline"/>
        <w:rPr>
          <w:sz w:val="20"/>
          <w:szCs w:val="20"/>
        </w:rPr>
      </w:pPr>
      <w:r w:rsidRPr="00326C12">
        <w:rPr>
          <w:sz w:val="20"/>
          <w:szCs w:val="20"/>
        </w:rPr>
        <w:t xml:space="preserve">Termin zakończenia realizacji przedmiotu umowy – </w:t>
      </w:r>
      <w:r w:rsidRPr="00326C12">
        <w:rPr>
          <w:b/>
          <w:sz w:val="20"/>
          <w:szCs w:val="20"/>
        </w:rPr>
        <w:t>do dnia 31 grudnia 2023 r. do godziny 24.00.00</w:t>
      </w:r>
      <w:r w:rsidRPr="00326C12">
        <w:rPr>
          <w:sz w:val="20"/>
          <w:szCs w:val="20"/>
        </w:rPr>
        <w:t>.</w:t>
      </w:r>
    </w:p>
    <w:bookmarkEnd w:id="1"/>
    <w:p w14:paraId="158B8305" w14:textId="672C2AFB" w:rsidR="008864A1" w:rsidRPr="00C103F5" w:rsidRDefault="008864A1" w:rsidP="008864A1">
      <w:pPr>
        <w:spacing w:after="0"/>
        <w:jc w:val="center"/>
        <w:rPr>
          <w:rFonts w:asciiTheme="minorHAnsi" w:hAnsiTheme="minorHAnsi" w:cstheme="minorHAnsi"/>
          <w:b/>
          <w:sz w:val="20"/>
          <w:szCs w:val="20"/>
        </w:rPr>
      </w:pPr>
    </w:p>
    <w:p w14:paraId="290BFC94" w14:textId="5C29FD87" w:rsidR="00E147A1" w:rsidRPr="00C103F5" w:rsidRDefault="00E147A1" w:rsidP="00E147A1">
      <w:pPr>
        <w:spacing w:after="0"/>
        <w:jc w:val="center"/>
        <w:rPr>
          <w:rFonts w:asciiTheme="minorHAnsi" w:hAnsiTheme="minorHAnsi" w:cstheme="minorHAnsi"/>
          <w:b/>
          <w:sz w:val="20"/>
          <w:szCs w:val="20"/>
        </w:rPr>
      </w:pPr>
      <w:r w:rsidRPr="00C103F5">
        <w:rPr>
          <w:rFonts w:asciiTheme="minorHAnsi" w:hAnsiTheme="minorHAnsi" w:cstheme="minorHAnsi"/>
          <w:b/>
          <w:sz w:val="20"/>
          <w:szCs w:val="20"/>
        </w:rPr>
        <w:t>§ 3</w:t>
      </w:r>
    </w:p>
    <w:p w14:paraId="4093E6DE" w14:textId="53C43875" w:rsidR="00E147A1" w:rsidRPr="00C103F5" w:rsidRDefault="00C103F5" w:rsidP="00E147A1">
      <w:pPr>
        <w:spacing w:after="0"/>
        <w:jc w:val="center"/>
        <w:rPr>
          <w:rFonts w:ascii="Arial" w:eastAsia="Arial" w:hAnsi="Arial" w:cs="Arial"/>
        </w:rPr>
      </w:pPr>
      <w:r w:rsidRPr="00C103F5">
        <w:rPr>
          <w:rFonts w:asciiTheme="minorHAnsi" w:hAnsiTheme="minorHAnsi" w:cstheme="minorHAnsi"/>
          <w:b/>
          <w:sz w:val="20"/>
          <w:szCs w:val="20"/>
        </w:rPr>
        <w:t>Ubezpieczenie</w:t>
      </w:r>
    </w:p>
    <w:p w14:paraId="1326EED0" w14:textId="77777777" w:rsidR="00C103F5" w:rsidRPr="00C103F5" w:rsidRDefault="00C103F5">
      <w:pPr>
        <w:pStyle w:val="Akapitzlist"/>
        <w:numPr>
          <w:ilvl w:val="0"/>
          <w:numId w:val="27"/>
        </w:numPr>
        <w:ind w:left="284" w:hanging="284"/>
        <w:jc w:val="both"/>
        <w:rPr>
          <w:rFonts w:asciiTheme="minorHAnsi" w:hAnsiTheme="minorHAnsi" w:cstheme="minorHAnsi"/>
          <w:sz w:val="18"/>
          <w:szCs w:val="18"/>
        </w:rPr>
      </w:pPr>
      <w:r w:rsidRPr="00C103F5">
        <w:rPr>
          <w:sz w:val="20"/>
          <w:szCs w:val="18"/>
        </w:rPr>
        <w:t xml:space="preserve">Wykonawca z tytułu szkód powstałych w związku z zaistnieniem określonych zdarzeń losowych i odpowiedzialności cywilnej w zakresie realizacji umowy, musi posiadać odpowiednie umowy ubezpieczenia. </w:t>
      </w:r>
    </w:p>
    <w:p w14:paraId="340A489E" w14:textId="77777777" w:rsidR="00C103F5" w:rsidRPr="00C103F5" w:rsidRDefault="00C103F5">
      <w:pPr>
        <w:pStyle w:val="Akapitzlist"/>
        <w:numPr>
          <w:ilvl w:val="0"/>
          <w:numId w:val="27"/>
        </w:numPr>
        <w:ind w:left="284" w:hanging="284"/>
        <w:jc w:val="both"/>
        <w:rPr>
          <w:rFonts w:asciiTheme="minorHAnsi" w:hAnsiTheme="minorHAnsi" w:cstheme="minorHAnsi"/>
          <w:sz w:val="18"/>
          <w:szCs w:val="18"/>
        </w:rPr>
      </w:pPr>
      <w:r w:rsidRPr="00C103F5">
        <w:rPr>
          <w:sz w:val="20"/>
          <w:szCs w:val="18"/>
        </w:rPr>
        <w:t xml:space="preserve">Ubezpieczeniu podlegają: </w:t>
      </w:r>
    </w:p>
    <w:p w14:paraId="7D85728C" w14:textId="77777777" w:rsidR="00C103F5" w:rsidRPr="00C103F5" w:rsidRDefault="00C103F5">
      <w:pPr>
        <w:pStyle w:val="Akapitzlist"/>
        <w:numPr>
          <w:ilvl w:val="0"/>
          <w:numId w:val="32"/>
        </w:numPr>
        <w:jc w:val="both"/>
        <w:rPr>
          <w:rFonts w:asciiTheme="minorHAnsi" w:hAnsiTheme="minorHAnsi" w:cstheme="minorHAnsi"/>
          <w:sz w:val="18"/>
          <w:szCs w:val="18"/>
        </w:rPr>
      </w:pPr>
      <w:r w:rsidRPr="00C103F5">
        <w:rPr>
          <w:sz w:val="20"/>
          <w:szCs w:val="18"/>
        </w:rPr>
        <w:t xml:space="preserve">urządzenia, mienie ruchome związane z prowadzeniem usług – od zdarzeń losowych. </w:t>
      </w:r>
    </w:p>
    <w:p w14:paraId="69D81A4C" w14:textId="77777777" w:rsidR="00C103F5" w:rsidRPr="00C103F5" w:rsidRDefault="00C103F5">
      <w:pPr>
        <w:pStyle w:val="Akapitzlist"/>
        <w:numPr>
          <w:ilvl w:val="0"/>
          <w:numId w:val="32"/>
        </w:numPr>
        <w:jc w:val="both"/>
        <w:rPr>
          <w:rFonts w:asciiTheme="minorHAnsi" w:hAnsiTheme="minorHAnsi" w:cstheme="minorHAnsi"/>
          <w:sz w:val="18"/>
          <w:szCs w:val="18"/>
        </w:rPr>
      </w:pPr>
      <w:r w:rsidRPr="00C103F5">
        <w:rPr>
          <w:sz w:val="20"/>
          <w:szCs w:val="18"/>
        </w:rPr>
        <w:t xml:space="preserve">odpowiedzialność cywilna za szkody oraz następstwa nieszczęśliwych wypadków dotyczące pracowników i osób trzecich powstałe w związku z prowadzonymi usługami, w tym także ruchem pojazdów mechanicznych – w wysokości 500 000 zł (słownie: pięćset tysięcy złotych). </w:t>
      </w:r>
    </w:p>
    <w:p w14:paraId="68B63DFE" w14:textId="77777777" w:rsidR="00C103F5" w:rsidRPr="00C103F5" w:rsidRDefault="00C103F5">
      <w:pPr>
        <w:pStyle w:val="Akapitzlist"/>
        <w:numPr>
          <w:ilvl w:val="0"/>
          <w:numId w:val="27"/>
        </w:numPr>
        <w:ind w:left="284" w:hanging="284"/>
        <w:jc w:val="both"/>
        <w:rPr>
          <w:rFonts w:asciiTheme="minorHAnsi" w:hAnsiTheme="minorHAnsi" w:cstheme="minorHAnsi"/>
          <w:sz w:val="18"/>
          <w:szCs w:val="18"/>
        </w:rPr>
      </w:pPr>
      <w:r w:rsidRPr="00C103F5">
        <w:rPr>
          <w:sz w:val="20"/>
          <w:szCs w:val="18"/>
        </w:rPr>
        <w:t xml:space="preserve">Koszty ubezpieczenia ponosi Wykonawca. </w:t>
      </w:r>
    </w:p>
    <w:p w14:paraId="52C5CB95" w14:textId="23F63327" w:rsidR="00C103F5" w:rsidRPr="0076263C" w:rsidRDefault="00C103F5">
      <w:pPr>
        <w:pStyle w:val="Akapitzlist"/>
        <w:numPr>
          <w:ilvl w:val="0"/>
          <w:numId w:val="27"/>
        </w:numPr>
        <w:ind w:left="284" w:hanging="284"/>
        <w:jc w:val="both"/>
        <w:rPr>
          <w:rFonts w:asciiTheme="minorHAnsi" w:hAnsiTheme="minorHAnsi" w:cstheme="minorHAnsi"/>
          <w:sz w:val="18"/>
          <w:szCs w:val="18"/>
        </w:rPr>
      </w:pPr>
      <w:r w:rsidRPr="00C103F5">
        <w:rPr>
          <w:sz w:val="20"/>
          <w:szCs w:val="18"/>
        </w:rPr>
        <w:t xml:space="preserve">Wykonawca jest zobowiązany na każde żądanie Zamawiającego do przedstawienia polisy ubezpieczeniowej. </w:t>
      </w:r>
    </w:p>
    <w:p w14:paraId="37151B30" w14:textId="77777777" w:rsidR="0076263C" w:rsidRPr="00C103F5" w:rsidRDefault="0076263C" w:rsidP="0076263C">
      <w:pPr>
        <w:pStyle w:val="Akapitzlist"/>
        <w:ind w:left="284"/>
        <w:jc w:val="both"/>
        <w:rPr>
          <w:rFonts w:asciiTheme="minorHAnsi" w:hAnsiTheme="minorHAnsi" w:cstheme="minorHAnsi"/>
          <w:sz w:val="18"/>
          <w:szCs w:val="18"/>
        </w:rPr>
      </w:pPr>
    </w:p>
    <w:p w14:paraId="60FCE6DC" w14:textId="77777777" w:rsidR="00092BDB" w:rsidRPr="00092BDB" w:rsidRDefault="00092BDB" w:rsidP="00092BDB">
      <w:pPr>
        <w:pStyle w:val="Nagwek1"/>
        <w:spacing w:before="0" w:after="0" w:line="276" w:lineRule="auto"/>
        <w:jc w:val="center"/>
        <w:rPr>
          <w:rFonts w:asciiTheme="minorHAnsi" w:hAnsiTheme="minorHAnsi" w:cstheme="minorHAnsi"/>
          <w:sz w:val="20"/>
          <w:szCs w:val="18"/>
        </w:rPr>
      </w:pPr>
      <w:r w:rsidRPr="00092BDB">
        <w:rPr>
          <w:rFonts w:asciiTheme="minorHAnsi" w:hAnsiTheme="minorHAnsi" w:cstheme="minorHAnsi"/>
          <w:sz w:val="20"/>
          <w:szCs w:val="18"/>
        </w:rPr>
        <w:t>§ 3</w:t>
      </w:r>
    </w:p>
    <w:p w14:paraId="123390C2" w14:textId="3E504C38" w:rsidR="00092BDB" w:rsidRPr="00092BDB" w:rsidRDefault="00092BDB" w:rsidP="00092BDB">
      <w:pPr>
        <w:pStyle w:val="Nagwek1"/>
        <w:spacing w:before="0" w:after="0" w:line="276" w:lineRule="auto"/>
        <w:jc w:val="center"/>
        <w:rPr>
          <w:rFonts w:asciiTheme="minorHAnsi" w:hAnsiTheme="minorHAnsi" w:cstheme="minorHAnsi"/>
          <w:sz w:val="20"/>
          <w:szCs w:val="18"/>
        </w:rPr>
      </w:pPr>
      <w:r w:rsidRPr="00092BDB">
        <w:rPr>
          <w:rFonts w:asciiTheme="minorHAnsi" w:hAnsiTheme="minorHAnsi" w:cstheme="minorHAnsi"/>
          <w:sz w:val="20"/>
          <w:szCs w:val="18"/>
        </w:rPr>
        <w:t>Obowiązki stron</w:t>
      </w:r>
    </w:p>
    <w:p w14:paraId="5F450F6F" w14:textId="77777777" w:rsidR="00092BDB" w:rsidRPr="006E42C6" w:rsidRDefault="00092BDB">
      <w:pPr>
        <w:numPr>
          <w:ilvl w:val="0"/>
          <w:numId w:val="33"/>
        </w:numPr>
        <w:spacing w:after="0"/>
        <w:ind w:hanging="427"/>
        <w:jc w:val="both"/>
        <w:rPr>
          <w:rFonts w:asciiTheme="minorHAnsi" w:hAnsiTheme="minorHAnsi" w:cstheme="minorHAnsi"/>
          <w:sz w:val="20"/>
          <w:szCs w:val="18"/>
        </w:rPr>
      </w:pPr>
      <w:r w:rsidRPr="006E42C6">
        <w:rPr>
          <w:rFonts w:asciiTheme="minorHAnsi" w:hAnsiTheme="minorHAnsi" w:cstheme="minorHAnsi"/>
          <w:sz w:val="20"/>
          <w:szCs w:val="18"/>
        </w:rPr>
        <w:t xml:space="preserve">Zamawiający zobowiązuje się do: </w:t>
      </w:r>
    </w:p>
    <w:p w14:paraId="776DEE90" w14:textId="1F38A740" w:rsidR="00092BDB" w:rsidRPr="006E42C6" w:rsidRDefault="00092BDB">
      <w:pPr>
        <w:numPr>
          <w:ilvl w:val="1"/>
          <w:numId w:val="34"/>
        </w:numPr>
        <w:spacing w:after="0"/>
        <w:ind w:hanging="281"/>
        <w:jc w:val="both"/>
        <w:rPr>
          <w:rFonts w:asciiTheme="minorHAnsi" w:hAnsiTheme="minorHAnsi" w:cstheme="minorHAnsi"/>
          <w:sz w:val="20"/>
          <w:szCs w:val="18"/>
        </w:rPr>
      </w:pPr>
      <w:r w:rsidRPr="006E42C6">
        <w:rPr>
          <w:rFonts w:asciiTheme="minorHAnsi" w:hAnsiTheme="minorHAnsi" w:cstheme="minorHAnsi"/>
          <w:sz w:val="20"/>
          <w:szCs w:val="18"/>
        </w:rPr>
        <w:t>przekazania Wykonawcy w terminie 7 dni od dnia podpisania umowy wykazu nieruchomości, z których odbierane będą odpady komunalne, w tym odpady selektywnie zbierane. Wykaz nieruchomości będzie aktualizowany przez Zamawiającego w miarę potrzeb wynikających ze składanych przez właścicieli nieruchomości deklaracji</w:t>
      </w:r>
      <w:r w:rsidR="006E42C6">
        <w:rPr>
          <w:rFonts w:asciiTheme="minorHAnsi" w:hAnsiTheme="minorHAnsi" w:cstheme="minorHAnsi"/>
          <w:sz w:val="20"/>
          <w:szCs w:val="18"/>
        </w:rPr>
        <w:t>;</w:t>
      </w:r>
    </w:p>
    <w:p w14:paraId="4F65F0F7" w14:textId="032A0A5D" w:rsidR="00092BDB" w:rsidRPr="0097731D" w:rsidRDefault="00092BDB">
      <w:pPr>
        <w:numPr>
          <w:ilvl w:val="1"/>
          <w:numId w:val="34"/>
        </w:numPr>
        <w:spacing w:after="0"/>
        <w:ind w:hanging="281"/>
        <w:jc w:val="both"/>
        <w:rPr>
          <w:rFonts w:asciiTheme="minorHAnsi" w:hAnsiTheme="minorHAnsi" w:cstheme="minorHAnsi"/>
          <w:sz w:val="20"/>
          <w:szCs w:val="18"/>
        </w:rPr>
      </w:pPr>
      <w:r w:rsidRPr="0097731D">
        <w:rPr>
          <w:rFonts w:asciiTheme="minorHAnsi" w:hAnsiTheme="minorHAnsi" w:cstheme="minorHAnsi"/>
          <w:sz w:val="20"/>
          <w:szCs w:val="18"/>
        </w:rPr>
        <w:lastRenderedPageBreak/>
        <w:t>współpracy w zakresie wskazania miejsc ustawienia pojemników przy zabudowie wielolokalowej</w:t>
      </w:r>
      <w:r w:rsidR="006E42C6" w:rsidRPr="0097731D">
        <w:rPr>
          <w:rFonts w:asciiTheme="minorHAnsi" w:hAnsiTheme="minorHAnsi" w:cstheme="minorHAnsi"/>
          <w:sz w:val="20"/>
          <w:szCs w:val="18"/>
        </w:rPr>
        <w:t>;</w:t>
      </w:r>
    </w:p>
    <w:p w14:paraId="14DA07E1" w14:textId="77777777" w:rsidR="00092BDB" w:rsidRPr="0097731D" w:rsidRDefault="00092BDB">
      <w:pPr>
        <w:numPr>
          <w:ilvl w:val="1"/>
          <w:numId w:val="34"/>
        </w:numPr>
        <w:spacing w:after="0"/>
        <w:ind w:hanging="281"/>
        <w:jc w:val="both"/>
        <w:rPr>
          <w:rFonts w:asciiTheme="minorHAnsi" w:hAnsiTheme="minorHAnsi" w:cstheme="minorHAnsi"/>
          <w:sz w:val="20"/>
          <w:szCs w:val="18"/>
        </w:rPr>
      </w:pPr>
      <w:r w:rsidRPr="0097731D">
        <w:rPr>
          <w:rFonts w:asciiTheme="minorHAnsi" w:hAnsiTheme="minorHAnsi" w:cstheme="minorHAnsi"/>
          <w:sz w:val="20"/>
          <w:szCs w:val="18"/>
        </w:rPr>
        <w:t xml:space="preserve">udostępniania strony internetowej Gminy Szczaniec do umieszczanie </w:t>
      </w:r>
      <w:proofErr w:type="spellStart"/>
      <w:r w:rsidRPr="0097731D">
        <w:rPr>
          <w:rFonts w:asciiTheme="minorHAnsi" w:hAnsiTheme="minorHAnsi" w:cstheme="minorHAnsi"/>
          <w:sz w:val="20"/>
          <w:szCs w:val="18"/>
        </w:rPr>
        <w:t>obwieszczeń</w:t>
      </w:r>
      <w:proofErr w:type="spellEnd"/>
      <w:r w:rsidRPr="0097731D">
        <w:rPr>
          <w:rFonts w:asciiTheme="minorHAnsi" w:hAnsiTheme="minorHAnsi" w:cstheme="minorHAnsi"/>
          <w:sz w:val="20"/>
          <w:szCs w:val="18"/>
        </w:rPr>
        <w:t xml:space="preserve"> o harmonogramach odbioru odpadów i terminach tzw. „wystawek” oraz innych ogłoszeń związanych z odbiorem odpadów komunalnych od mieszkańców. </w:t>
      </w:r>
    </w:p>
    <w:p w14:paraId="0B6CF58B" w14:textId="2D90B396" w:rsidR="00092BDB" w:rsidRPr="00EC2907" w:rsidRDefault="00092BDB">
      <w:pPr>
        <w:numPr>
          <w:ilvl w:val="0"/>
          <w:numId w:val="33"/>
        </w:numPr>
        <w:spacing w:after="0"/>
        <w:ind w:hanging="427"/>
        <w:jc w:val="both"/>
        <w:rPr>
          <w:rFonts w:asciiTheme="minorHAnsi" w:hAnsiTheme="minorHAnsi" w:cstheme="minorHAnsi"/>
          <w:sz w:val="20"/>
          <w:szCs w:val="18"/>
        </w:rPr>
      </w:pPr>
      <w:r w:rsidRPr="00EC2907">
        <w:rPr>
          <w:rFonts w:asciiTheme="minorHAnsi" w:hAnsiTheme="minorHAnsi" w:cstheme="minorHAnsi"/>
          <w:sz w:val="20"/>
          <w:szCs w:val="18"/>
        </w:rPr>
        <w:t xml:space="preserve">Wykonawca zobowiązany jest przestrzegać obowiązujących aktów prawnych podczas całego okresu realizacji usług będących przedmiotem umowy z należytą starannością: </w:t>
      </w:r>
    </w:p>
    <w:p w14:paraId="0B9EC075" w14:textId="77777777" w:rsidR="00884F4D" w:rsidRPr="00553D98" w:rsidRDefault="00884F4D" w:rsidP="00884F4D">
      <w:pPr>
        <w:numPr>
          <w:ilvl w:val="1"/>
          <w:numId w:val="44"/>
        </w:numPr>
        <w:spacing w:after="0"/>
        <w:jc w:val="both"/>
        <w:rPr>
          <w:sz w:val="20"/>
          <w:szCs w:val="20"/>
        </w:rPr>
      </w:pPr>
      <w:r w:rsidRPr="00553D98">
        <w:rPr>
          <w:sz w:val="20"/>
          <w:szCs w:val="20"/>
        </w:rPr>
        <w:t xml:space="preserve">ustawy z dnia 14 grudnia 2012 r. </w:t>
      </w:r>
      <w:r w:rsidRPr="00553D98">
        <w:rPr>
          <w:i/>
          <w:iCs/>
          <w:sz w:val="20"/>
          <w:szCs w:val="20"/>
        </w:rPr>
        <w:t>o odpadach</w:t>
      </w:r>
      <w:r w:rsidRPr="00553D98">
        <w:rPr>
          <w:sz w:val="20"/>
          <w:szCs w:val="20"/>
        </w:rPr>
        <w:t xml:space="preserve"> (</w:t>
      </w:r>
      <w:r>
        <w:rPr>
          <w:sz w:val="20"/>
          <w:szCs w:val="20"/>
        </w:rPr>
        <w:t xml:space="preserve">t. j. </w:t>
      </w:r>
      <w:r w:rsidRPr="00553D98">
        <w:rPr>
          <w:sz w:val="20"/>
          <w:szCs w:val="20"/>
        </w:rPr>
        <w:t>Dz. U. z 20</w:t>
      </w:r>
      <w:r>
        <w:rPr>
          <w:sz w:val="20"/>
          <w:szCs w:val="20"/>
        </w:rPr>
        <w:t>22</w:t>
      </w:r>
      <w:r w:rsidRPr="00553D98">
        <w:rPr>
          <w:sz w:val="20"/>
          <w:szCs w:val="20"/>
        </w:rPr>
        <w:t xml:space="preserve"> r., poz. </w:t>
      </w:r>
      <w:r>
        <w:rPr>
          <w:sz w:val="20"/>
          <w:szCs w:val="20"/>
        </w:rPr>
        <w:t xml:space="preserve">699 </w:t>
      </w:r>
      <w:r w:rsidRPr="00553D98">
        <w:rPr>
          <w:sz w:val="20"/>
          <w:szCs w:val="20"/>
        </w:rPr>
        <w:t>ze zm.),</w:t>
      </w:r>
    </w:p>
    <w:p w14:paraId="644A0AE8" w14:textId="77777777" w:rsidR="00884F4D" w:rsidRPr="00553D98" w:rsidRDefault="00884F4D" w:rsidP="00884F4D">
      <w:pPr>
        <w:numPr>
          <w:ilvl w:val="1"/>
          <w:numId w:val="44"/>
        </w:numPr>
        <w:spacing w:after="0"/>
        <w:jc w:val="both"/>
        <w:rPr>
          <w:sz w:val="20"/>
          <w:szCs w:val="20"/>
        </w:rPr>
      </w:pPr>
      <w:r w:rsidRPr="00553D98">
        <w:rPr>
          <w:sz w:val="20"/>
          <w:szCs w:val="20"/>
        </w:rPr>
        <w:t xml:space="preserve">ustawy z dnia 13 września 1996 r. </w:t>
      </w:r>
      <w:r w:rsidRPr="00553D98">
        <w:rPr>
          <w:i/>
          <w:iCs/>
          <w:sz w:val="20"/>
          <w:szCs w:val="20"/>
        </w:rPr>
        <w:t>o utrzymaniu czystości i porządku w gminach</w:t>
      </w:r>
      <w:r w:rsidRPr="00553D98">
        <w:rPr>
          <w:sz w:val="20"/>
          <w:szCs w:val="20"/>
        </w:rPr>
        <w:t xml:space="preserve"> (</w:t>
      </w:r>
      <w:r>
        <w:rPr>
          <w:sz w:val="20"/>
          <w:szCs w:val="20"/>
        </w:rPr>
        <w:t xml:space="preserve">t. j. </w:t>
      </w:r>
      <w:r w:rsidRPr="00553D98">
        <w:rPr>
          <w:sz w:val="20"/>
          <w:szCs w:val="20"/>
        </w:rPr>
        <w:t>Dz. U. z 202</w:t>
      </w:r>
      <w:r>
        <w:rPr>
          <w:sz w:val="20"/>
          <w:szCs w:val="20"/>
        </w:rPr>
        <w:t>2</w:t>
      </w:r>
      <w:r w:rsidRPr="00553D98">
        <w:rPr>
          <w:sz w:val="20"/>
          <w:szCs w:val="20"/>
        </w:rPr>
        <w:t xml:space="preserve"> r. poz. 1</w:t>
      </w:r>
      <w:r>
        <w:rPr>
          <w:sz w:val="20"/>
          <w:szCs w:val="20"/>
        </w:rPr>
        <w:t>297</w:t>
      </w:r>
      <w:r w:rsidRPr="00553D98">
        <w:rPr>
          <w:sz w:val="20"/>
          <w:szCs w:val="20"/>
        </w:rPr>
        <w:t xml:space="preserve"> ze zm.),</w:t>
      </w:r>
    </w:p>
    <w:p w14:paraId="07915C17" w14:textId="77777777" w:rsidR="00884F4D" w:rsidRPr="00553D98" w:rsidRDefault="00884F4D" w:rsidP="00884F4D">
      <w:pPr>
        <w:numPr>
          <w:ilvl w:val="1"/>
          <w:numId w:val="44"/>
        </w:numPr>
        <w:spacing w:after="0"/>
        <w:jc w:val="both"/>
        <w:rPr>
          <w:sz w:val="20"/>
          <w:szCs w:val="20"/>
        </w:rPr>
      </w:pPr>
      <w:r w:rsidRPr="00553D98">
        <w:rPr>
          <w:sz w:val="20"/>
          <w:szCs w:val="20"/>
        </w:rPr>
        <w:t xml:space="preserve">ustawy z dnia 27 kwietnia 2001 r. </w:t>
      </w:r>
      <w:r w:rsidRPr="00553D98">
        <w:rPr>
          <w:i/>
          <w:iCs/>
          <w:sz w:val="20"/>
          <w:szCs w:val="20"/>
        </w:rPr>
        <w:t>Prawo ochrony środowiska</w:t>
      </w:r>
      <w:r w:rsidRPr="00553D98">
        <w:rPr>
          <w:sz w:val="20"/>
          <w:szCs w:val="20"/>
        </w:rPr>
        <w:t xml:space="preserve"> (Dz. U. z 2021 r., poz. 1973,2127 i 2269 oraz z 2022r. poz. 1079. ze zm.),</w:t>
      </w:r>
    </w:p>
    <w:p w14:paraId="6E869EA4" w14:textId="77777777" w:rsidR="00884F4D" w:rsidRPr="00553D98" w:rsidRDefault="00884F4D" w:rsidP="00884F4D">
      <w:pPr>
        <w:numPr>
          <w:ilvl w:val="1"/>
          <w:numId w:val="44"/>
        </w:numPr>
        <w:spacing w:after="0"/>
        <w:jc w:val="both"/>
        <w:rPr>
          <w:sz w:val="20"/>
          <w:szCs w:val="20"/>
        </w:rPr>
      </w:pPr>
      <w:r w:rsidRPr="00553D98">
        <w:rPr>
          <w:sz w:val="20"/>
          <w:szCs w:val="20"/>
        </w:rPr>
        <w:t xml:space="preserve">ustawy z dnia 11 września 2015 r. </w:t>
      </w:r>
      <w:r w:rsidRPr="00553D98">
        <w:rPr>
          <w:i/>
          <w:sz w:val="20"/>
          <w:szCs w:val="20"/>
        </w:rPr>
        <w:t xml:space="preserve">o zużytym sprzęcie elektrycznym i elektronicznym </w:t>
      </w:r>
      <w:r w:rsidRPr="00553D98">
        <w:rPr>
          <w:sz w:val="20"/>
          <w:szCs w:val="20"/>
        </w:rPr>
        <w:t>(Dz. U. z 2022 r., poz. 1113 ze zm.),</w:t>
      </w:r>
    </w:p>
    <w:p w14:paraId="3D80F3F0" w14:textId="77777777" w:rsidR="00884F4D" w:rsidRPr="00553D98" w:rsidRDefault="00884F4D" w:rsidP="00884F4D">
      <w:pPr>
        <w:numPr>
          <w:ilvl w:val="1"/>
          <w:numId w:val="44"/>
        </w:numPr>
        <w:spacing w:after="0"/>
        <w:jc w:val="both"/>
        <w:rPr>
          <w:sz w:val="20"/>
          <w:szCs w:val="20"/>
        </w:rPr>
      </w:pPr>
      <w:r w:rsidRPr="00553D98">
        <w:rPr>
          <w:sz w:val="20"/>
          <w:szCs w:val="20"/>
        </w:rPr>
        <w:t xml:space="preserve">uchwały Nr XXII/42/20 Rady Gminy Szczaniec z dnia 03 sierpnia 2020r. </w:t>
      </w:r>
      <w:r w:rsidRPr="00553D98">
        <w:rPr>
          <w:i/>
          <w:iCs/>
          <w:sz w:val="20"/>
          <w:szCs w:val="20"/>
        </w:rPr>
        <w:t>w sprawie regulaminu utrzymania czystości i porządku na terenie Gminy Szczaniec</w:t>
      </w:r>
      <w:r w:rsidRPr="00553D98">
        <w:rPr>
          <w:sz w:val="20"/>
          <w:szCs w:val="20"/>
        </w:rPr>
        <w:t xml:space="preserve"> (Dz. Urz. Woj. Lubuskiego z dnia 07 sierpnia 2020 r., poz. 1945),</w:t>
      </w:r>
    </w:p>
    <w:p w14:paraId="171B097E" w14:textId="77777777" w:rsidR="00884F4D" w:rsidRPr="00553D98" w:rsidRDefault="00884F4D" w:rsidP="00884F4D">
      <w:pPr>
        <w:numPr>
          <w:ilvl w:val="1"/>
          <w:numId w:val="44"/>
        </w:numPr>
        <w:spacing w:after="0"/>
        <w:jc w:val="both"/>
        <w:rPr>
          <w:sz w:val="20"/>
          <w:szCs w:val="20"/>
        </w:rPr>
      </w:pPr>
      <w:r w:rsidRPr="00553D98">
        <w:rPr>
          <w:sz w:val="20"/>
          <w:szCs w:val="20"/>
        </w:rPr>
        <w:t>uchwały Nr XXIII/41/20 Rady Gminy Szczaniec z dnia 03 sierpnia 2020r.</w:t>
      </w:r>
      <w:r w:rsidRPr="00553D98">
        <w:rPr>
          <w:i/>
          <w:iCs/>
          <w:sz w:val="20"/>
          <w:szCs w:val="20"/>
        </w:rPr>
        <w:t>w sprawie szczegółowego sposobu i zakresu świadczenia usług w zakresie odbierania odpadów komunalnych od właścicieli nieruchomości i zagospodarowania tych odpadów</w:t>
      </w:r>
      <w:r w:rsidRPr="00553D98">
        <w:rPr>
          <w:sz w:val="20"/>
          <w:szCs w:val="20"/>
        </w:rPr>
        <w:t xml:space="preserve"> </w:t>
      </w:r>
      <w:r w:rsidRPr="00553D98">
        <w:rPr>
          <w:i/>
          <w:iCs/>
          <w:sz w:val="20"/>
          <w:szCs w:val="20"/>
        </w:rPr>
        <w:t>w zamian za uiszczoną przez właścicieli nieruchomości opłatę za gospodarowanie odpadami komunalnymi</w:t>
      </w:r>
      <w:r w:rsidRPr="00553D98">
        <w:rPr>
          <w:sz w:val="20"/>
          <w:szCs w:val="20"/>
        </w:rPr>
        <w:t>.(Dz. Urz. Woj. Lubuskiego z dnia 07 sierpnia 2020r., poz. 1946),</w:t>
      </w:r>
    </w:p>
    <w:p w14:paraId="0347EF4F" w14:textId="77777777" w:rsidR="00884F4D" w:rsidRPr="00553D98" w:rsidRDefault="00884F4D" w:rsidP="00884F4D">
      <w:pPr>
        <w:numPr>
          <w:ilvl w:val="1"/>
          <w:numId w:val="44"/>
        </w:numPr>
        <w:spacing w:after="0"/>
        <w:jc w:val="both"/>
        <w:rPr>
          <w:sz w:val="20"/>
          <w:szCs w:val="20"/>
        </w:rPr>
      </w:pPr>
      <w:r w:rsidRPr="00553D98">
        <w:rPr>
          <w:sz w:val="20"/>
          <w:szCs w:val="20"/>
        </w:rPr>
        <w:t xml:space="preserve">ustawy z dnia 24 kwietnia 2009 r. </w:t>
      </w:r>
      <w:r w:rsidRPr="00553D98">
        <w:rPr>
          <w:i/>
          <w:iCs/>
          <w:sz w:val="20"/>
          <w:szCs w:val="20"/>
        </w:rPr>
        <w:t>o bateriach i akumulatorach</w:t>
      </w:r>
      <w:r w:rsidRPr="00553D98">
        <w:rPr>
          <w:sz w:val="20"/>
          <w:szCs w:val="20"/>
        </w:rPr>
        <w:t xml:space="preserve"> (</w:t>
      </w:r>
      <w:proofErr w:type="spellStart"/>
      <w:r w:rsidRPr="00553D98">
        <w:rPr>
          <w:sz w:val="20"/>
          <w:szCs w:val="20"/>
        </w:rPr>
        <w:t>t.j</w:t>
      </w:r>
      <w:proofErr w:type="spellEnd"/>
      <w:r w:rsidRPr="00553D98">
        <w:rPr>
          <w:sz w:val="20"/>
          <w:szCs w:val="20"/>
        </w:rPr>
        <w:t>. Dz. U. z 2022 r, poz. 1113 ze zm.)</w:t>
      </w:r>
    </w:p>
    <w:p w14:paraId="79B45694" w14:textId="77777777" w:rsidR="00884F4D" w:rsidRPr="00553D98" w:rsidRDefault="00884F4D" w:rsidP="00884F4D">
      <w:pPr>
        <w:numPr>
          <w:ilvl w:val="1"/>
          <w:numId w:val="44"/>
        </w:numPr>
        <w:spacing w:after="0"/>
        <w:jc w:val="both"/>
        <w:rPr>
          <w:sz w:val="20"/>
          <w:szCs w:val="20"/>
        </w:rPr>
      </w:pPr>
      <w:r w:rsidRPr="00553D98">
        <w:rPr>
          <w:sz w:val="20"/>
          <w:szCs w:val="20"/>
        </w:rPr>
        <w:t xml:space="preserve">Ustawy z dnia 6 marca 2018 r. </w:t>
      </w:r>
      <w:r w:rsidRPr="00553D98">
        <w:rPr>
          <w:i/>
          <w:sz w:val="20"/>
          <w:szCs w:val="20"/>
        </w:rPr>
        <w:t xml:space="preserve"> Prawo przedsiębiorców </w:t>
      </w:r>
      <w:r w:rsidRPr="00553D98">
        <w:rPr>
          <w:sz w:val="20"/>
          <w:szCs w:val="20"/>
        </w:rPr>
        <w:t>(</w:t>
      </w:r>
      <w:proofErr w:type="spellStart"/>
      <w:r w:rsidRPr="00553D98">
        <w:rPr>
          <w:sz w:val="20"/>
          <w:szCs w:val="20"/>
        </w:rPr>
        <w:t>t.j</w:t>
      </w:r>
      <w:proofErr w:type="spellEnd"/>
      <w:r w:rsidRPr="00553D98">
        <w:rPr>
          <w:sz w:val="20"/>
          <w:szCs w:val="20"/>
        </w:rPr>
        <w:t>. Dz. U. z 2021 r., poz. 162 i 2105 oraz z 2022 poz.24,974, i 1570 ze zm.),</w:t>
      </w:r>
    </w:p>
    <w:p w14:paraId="166A6468" w14:textId="77777777" w:rsidR="00884F4D" w:rsidRPr="00553D98" w:rsidRDefault="00884F4D" w:rsidP="00884F4D">
      <w:pPr>
        <w:numPr>
          <w:ilvl w:val="1"/>
          <w:numId w:val="44"/>
        </w:numPr>
        <w:spacing w:after="0"/>
        <w:jc w:val="both"/>
        <w:rPr>
          <w:sz w:val="20"/>
          <w:szCs w:val="20"/>
        </w:rPr>
      </w:pPr>
      <w:r w:rsidRPr="00553D98">
        <w:rPr>
          <w:sz w:val="20"/>
          <w:szCs w:val="20"/>
        </w:rPr>
        <w:t xml:space="preserve">rozporządzenia Ministra Środowiska z dnia 16 czerwca 2009 r. </w:t>
      </w:r>
      <w:r w:rsidRPr="00553D98">
        <w:rPr>
          <w:i/>
          <w:iCs/>
          <w:sz w:val="20"/>
          <w:szCs w:val="20"/>
        </w:rPr>
        <w:t>w sprawie bezpieczeństwa i higieny pracy przy gospodarowaniu odpadami komunalnymi</w:t>
      </w:r>
      <w:r w:rsidRPr="00553D98">
        <w:rPr>
          <w:sz w:val="20"/>
          <w:szCs w:val="20"/>
        </w:rPr>
        <w:t xml:space="preserve"> </w:t>
      </w:r>
      <w:bookmarkStart w:id="2" w:name="_Hlk115086757"/>
      <w:r w:rsidRPr="00553D98">
        <w:rPr>
          <w:sz w:val="20"/>
          <w:szCs w:val="20"/>
        </w:rPr>
        <w:t>(Dz. U. z 2009 r. Nr 104, poz. 868),</w:t>
      </w:r>
    </w:p>
    <w:bookmarkEnd w:id="2"/>
    <w:p w14:paraId="0A9A9EE9" w14:textId="77777777" w:rsidR="00884F4D" w:rsidRPr="00553D98" w:rsidRDefault="00884F4D" w:rsidP="00884F4D">
      <w:pPr>
        <w:numPr>
          <w:ilvl w:val="1"/>
          <w:numId w:val="44"/>
        </w:numPr>
        <w:spacing w:after="0"/>
        <w:jc w:val="both"/>
        <w:rPr>
          <w:sz w:val="20"/>
          <w:szCs w:val="20"/>
        </w:rPr>
      </w:pPr>
      <w:r w:rsidRPr="00553D98">
        <w:rPr>
          <w:sz w:val="20"/>
          <w:szCs w:val="20"/>
        </w:rPr>
        <w:t xml:space="preserve">rozporządzenia Ministra Klimatu i Środowiska z dnia 03 sierpnia 2021 r. </w:t>
      </w:r>
      <w:r w:rsidRPr="00553D98">
        <w:rPr>
          <w:i/>
          <w:sz w:val="20"/>
          <w:szCs w:val="20"/>
        </w:rPr>
        <w:t xml:space="preserve">w sprawie w sprawie sposobu obliczania poziomów przygotowania do ponownego użycia i recyklingu odpadów komunalnych </w:t>
      </w:r>
      <w:r w:rsidRPr="00553D98">
        <w:rPr>
          <w:sz w:val="20"/>
          <w:szCs w:val="20"/>
        </w:rPr>
        <w:t>(Dz. U. z 2021 r., poz. 1530 ze zm.),</w:t>
      </w:r>
    </w:p>
    <w:p w14:paraId="68CEFBCD" w14:textId="77777777" w:rsidR="00884F4D" w:rsidRPr="00553D98" w:rsidRDefault="00884F4D" w:rsidP="00884F4D">
      <w:pPr>
        <w:numPr>
          <w:ilvl w:val="1"/>
          <w:numId w:val="44"/>
        </w:numPr>
        <w:spacing w:after="0"/>
        <w:jc w:val="both"/>
        <w:rPr>
          <w:sz w:val="20"/>
          <w:szCs w:val="20"/>
        </w:rPr>
      </w:pPr>
      <w:r w:rsidRPr="00553D98">
        <w:rPr>
          <w:sz w:val="20"/>
          <w:szCs w:val="20"/>
        </w:rPr>
        <w:t xml:space="preserve">rozporządzenia Ministra Środowiska z dnia 15 grudnia 2017 r. </w:t>
      </w:r>
      <w:r w:rsidRPr="00553D98">
        <w:rPr>
          <w:i/>
          <w:sz w:val="20"/>
          <w:szCs w:val="20"/>
        </w:rPr>
        <w:t xml:space="preserve">w sprawie poziomów ograniczenia </w:t>
      </w:r>
      <w:r w:rsidRPr="00553D98">
        <w:rPr>
          <w:bCs/>
          <w:i/>
          <w:sz w:val="20"/>
          <w:szCs w:val="20"/>
        </w:rPr>
        <w:t>składowania masy odpadów komunalnych ulegających biodegradacji</w:t>
      </w:r>
      <w:r w:rsidRPr="00553D98">
        <w:rPr>
          <w:sz w:val="20"/>
          <w:szCs w:val="20"/>
        </w:rPr>
        <w:t xml:space="preserve"> </w:t>
      </w:r>
      <w:bookmarkStart w:id="3" w:name="_Hlk115086860"/>
      <w:r w:rsidRPr="00553D98">
        <w:rPr>
          <w:sz w:val="20"/>
          <w:szCs w:val="20"/>
        </w:rPr>
        <w:t>(Dz. U. z 2017 r. poz. 2412).</w:t>
      </w:r>
    </w:p>
    <w:bookmarkEnd w:id="3"/>
    <w:p w14:paraId="679ED949" w14:textId="77777777" w:rsidR="00884F4D" w:rsidRPr="00553D98" w:rsidRDefault="00884F4D" w:rsidP="00884F4D">
      <w:pPr>
        <w:numPr>
          <w:ilvl w:val="1"/>
          <w:numId w:val="44"/>
        </w:numPr>
        <w:spacing w:after="0"/>
        <w:jc w:val="both"/>
        <w:rPr>
          <w:sz w:val="20"/>
          <w:szCs w:val="20"/>
        </w:rPr>
      </w:pPr>
      <w:r w:rsidRPr="00553D98">
        <w:rPr>
          <w:sz w:val="20"/>
          <w:szCs w:val="20"/>
        </w:rPr>
        <w:t xml:space="preserve">rozporządzenia Ministra Środowiska z dnia 11 stycznia 2013 r. </w:t>
      </w:r>
      <w:r w:rsidRPr="00553D98">
        <w:rPr>
          <w:i/>
          <w:iCs/>
          <w:sz w:val="20"/>
          <w:szCs w:val="20"/>
        </w:rPr>
        <w:t>w sprawie szczegółowych wymagań w zakresie odbierania odpadów komunalnych od właścicieli nieruchomości</w:t>
      </w:r>
      <w:r w:rsidRPr="00553D98">
        <w:rPr>
          <w:sz w:val="20"/>
          <w:szCs w:val="20"/>
        </w:rPr>
        <w:t xml:space="preserve"> (Dz. U. z 2013 r. poz. 122), </w:t>
      </w:r>
    </w:p>
    <w:p w14:paraId="5402C259" w14:textId="77777777" w:rsidR="00884F4D" w:rsidRPr="00553D98" w:rsidRDefault="00884F4D" w:rsidP="00884F4D">
      <w:pPr>
        <w:numPr>
          <w:ilvl w:val="1"/>
          <w:numId w:val="44"/>
        </w:numPr>
        <w:spacing w:after="0"/>
        <w:jc w:val="both"/>
        <w:rPr>
          <w:sz w:val="20"/>
          <w:szCs w:val="20"/>
        </w:rPr>
      </w:pPr>
      <w:r w:rsidRPr="00553D98">
        <w:rPr>
          <w:sz w:val="20"/>
          <w:szCs w:val="20"/>
        </w:rPr>
        <w:t xml:space="preserve">dyrektywy Parlamentu Europejskiego i Rady 2008/98/WE z dnia 19 listopada 2008 r. </w:t>
      </w:r>
      <w:r w:rsidRPr="00553D98">
        <w:rPr>
          <w:i/>
          <w:iCs/>
          <w:sz w:val="20"/>
          <w:szCs w:val="20"/>
        </w:rPr>
        <w:t>w sprawie odpadów oraz uchylająca niektóre dyrektywy</w:t>
      </w:r>
      <w:r w:rsidRPr="00553D98">
        <w:rPr>
          <w:sz w:val="20"/>
          <w:szCs w:val="20"/>
        </w:rPr>
        <w:t xml:space="preserve"> (Dz. U. Unii Europejskiej L 2008.312/3),</w:t>
      </w:r>
    </w:p>
    <w:p w14:paraId="08E6C1B4" w14:textId="77777777" w:rsidR="00884F4D" w:rsidRPr="00553D98" w:rsidRDefault="00884F4D" w:rsidP="00884F4D">
      <w:pPr>
        <w:numPr>
          <w:ilvl w:val="1"/>
          <w:numId w:val="44"/>
        </w:numPr>
        <w:spacing w:after="0"/>
        <w:jc w:val="both"/>
        <w:rPr>
          <w:sz w:val="20"/>
          <w:szCs w:val="20"/>
        </w:rPr>
      </w:pPr>
      <w:r w:rsidRPr="00553D98">
        <w:rPr>
          <w:sz w:val="20"/>
          <w:szCs w:val="20"/>
        </w:rPr>
        <w:t xml:space="preserve">uchwały nr XXIX/448/17 Sejmiku Województwa Lubuskiego z dnia 10 kwietnia 2017 r. </w:t>
      </w:r>
      <w:r w:rsidRPr="00553D98">
        <w:rPr>
          <w:i/>
          <w:iCs/>
          <w:sz w:val="20"/>
          <w:szCs w:val="20"/>
        </w:rPr>
        <w:t>w sprawie przyjęcia „Aktualizacji Wojewódzkiego Planu Gospodarki Odpadami dla wraz z Planem Inwestycyjnym w zakresie odpadów komunalnych”</w:t>
      </w:r>
    </w:p>
    <w:p w14:paraId="17A1C30D" w14:textId="313A3296" w:rsidR="00884F4D" w:rsidRPr="00553D98" w:rsidRDefault="00884F4D" w:rsidP="00884F4D">
      <w:pPr>
        <w:numPr>
          <w:ilvl w:val="1"/>
          <w:numId w:val="44"/>
        </w:numPr>
        <w:spacing w:after="0"/>
        <w:jc w:val="both"/>
        <w:rPr>
          <w:sz w:val="20"/>
          <w:szCs w:val="20"/>
        </w:rPr>
      </w:pPr>
      <w:r w:rsidRPr="00553D98">
        <w:rPr>
          <w:sz w:val="20"/>
          <w:szCs w:val="20"/>
        </w:rPr>
        <w:t xml:space="preserve">uchwały nr XXIX/449/17 Sejmiku Województwa Lubuskiego z dnia 20 kwietnia 2017 r. </w:t>
      </w:r>
      <w:r w:rsidRPr="00553D98">
        <w:rPr>
          <w:i/>
          <w:iCs/>
          <w:sz w:val="20"/>
          <w:szCs w:val="20"/>
        </w:rPr>
        <w:t xml:space="preserve">w sprawie wykonania Aktualizacji Wojewódzkiego Planu Gospodarki Odpadami dla wraz z Planem Inwestycyjnym w zakresie odpadów komunalnych </w:t>
      </w:r>
      <w:r w:rsidRPr="00553D98">
        <w:rPr>
          <w:sz w:val="20"/>
          <w:szCs w:val="20"/>
        </w:rPr>
        <w:t>(Dz. Urz. Woj. Lubuskiego z 2017 r., poz. 1027)</w:t>
      </w:r>
      <w:r>
        <w:rPr>
          <w:sz w:val="20"/>
          <w:szCs w:val="20"/>
        </w:rPr>
        <w:t>.</w:t>
      </w:r>
    </w:p>
    <w:p w14:paraId="1E5659F6" w14:textId="1FB2D2B7" w:rsidR="00092BDB" w:rsidRPr="00EC2907" w:rsidRDefault="00092BDB" w:rsidP="00092BDB">
      <w:pPr>
        <w:spacing w:after="0"/>
        <w:ind w:left="283"/>
        <w:jc w:val="both"/>
        <w:rPr>
          <w:rFonts w:asciiTheme="minorHAnsi" w:hAnsiTheme="minorHAnsi" w:cstheme="minorHAnsi"/>
          <w:sz w:val="20"/>
          <w:szCs w:val="18"/>
        </w:rPr>
      </w:pPr>
      <w:r w:rsidRPr="00EC2907">
        <w:rPr>
          <w:rFonts w:asciiTheme="minorHAnsi" w:hAnsiTheme="minorHAnsi" w:cstheme="minorHAnsi"/>
          <w:sz w:val="20"/>
          <w:szCs w:val="18"/>
        </w:rPr>
        <w:t xml:space="preserve">W przypadku zmiany w okresie obowiązywania niniejszej </w:t>
      </w:r>
      <w:r w:rsidR="00EC2907" w:rsidRPr="00EC2907">
        <w:rPr>
          <w:rFonts w:asciiTheme="minorHAnsi" w:hAnsiTheme="minorHAnsi" w:cstheme="minorHAnsi"/>
          <w:sz w:val="20"/>
          <w:szCs w:val="18"/>
        </w:rPr>
        <w:t>U</w:t>
      </w:r>
      <w:r w:rsidRPr="00EC2907">
        <w:rPr>
          <w:rFonts w:asciiTheme="minorHAnsi" w:hAnsiTheme="minorHAnsi" w:cstheme="minorHAnsi"/>
          <w:sz w:val="20"/>
          <w:szCs w:val="18"/>
        </w:rPr>
        <w:t xml:space="preserve">mowy przepisów prawa związanych z realizacją zamówienia Wykonawca zobowiązany jest do stosowania przepisów aktualnych, obowiązujących.  </w:t>
      </w:r>
    </w:p>
    <w:p w14:paraId="5F35472D" w14:textId="77777777" w:rsidR="00092BDB" w:rsidRPr="00EC2907" w:rsidRDefault="00092BDB">
      <w:pPr>
        <w:numPr>
          <w:ilvl w:val="0"/>
          <w:numId w:val="33"/>
        </w:numPr>
        <w:spacing w:after="0"/>
        <w:ind w:hanging="427"/>
        <w:jc w:val="both"/>
        <w:rPr>
          <w:rFonts w:asciiTheme="minorHAnsi" w:hAnsiTheme="minorHAnsi" w:cstheme="minorHAnsi"/>
          <w:sz w:val="20"/>
          <w:szCs w:val="18"/>
        </w:rPr>
      </w:pPr>
      <w:r w:rsidRPr="00EC2907">
        <w:rPr>
          <w:rFonts w:asciiTheme="minorHAnsi" w:hAnsiTheme="minorHAnsi" w:cstheme="minorHAnsi"/>
          <w:sz w:val="20"/>
          <w:szCs w:val="18"/>
        </w:rPr>
        <w:t xml:space="preserve">W przypadku gdy zezwolenia, wpisy stracą moc obowiązująca w trakcie trwania niniejszej umowy to Wykonawca przed ich wygaśnięciem obowiązany jest do uzyskania nowych i powiadomienia o tym fakcie Zamawiającego w terminie 7 dni, pod rygorem rozwiązania umowy. </w:t>
      </w:r>
    </w:p>
    <w:p w14:paraId="19F87360" w14:textId="77777777" w:rsidR="00092BDB" w:rsidRPr="00EC2907" w:rsidRDefault="00092BDB">
      <w:pPr>
        <w:numPr>
          <w:ilvl w:val="0"/>
          <w:numId w:val="33"/>
        </w:numPr>
        <w:spacing w:after="0"/>
        <w:ind w:hanging="427"/>
        <w:jc w:val="both"/>
        <w:rPr>
          <w:rFonts w:asciiTheme="minorHAnsi" w:hAnsiTheme="minorHAnsi" w:cstheme="minorHAnsi"/>
          <w:sz w:val="20"/>
          <w:szCs w:val="18"/>
        </w:rPr>
      </w:pPr>
      <w:r w:rsidRPr="00EC2907">
        <w:rPr>
          <w:rFonts w:asciiTheme="minorHAnsi" w:hAnsiTheme="minorHAnsi" w:cstheme="minorHAnsi"/>
          <w:sz w:val="20"/>
          <w:szCs w:val="18"/>
        </w:rPr>
        <w:t xml:space="preserve">Wykonawca ponosi odpowiedzialność cywilną za szkody spowodowane w majątku Zamawiającego lub osób trzecich oraz następstwa nieszczęśliwych wypadków dotyczących osób trzecich, a powstałych w związku z prowadzonym świadczeniem usługi objętej przedmiotem zamówienia, w tym także ruchem pojazdów mechanicznych. </w:t>
      </w:r>
    </w:p>
    <w:p w14:paraId="174E35F3" w14:textId="65FAF5C0" w:rsidR="00092BDB" w:rsidRPr="008D2412" w:rsidRDefault="00092BDB">
      <w:pPr>
        <w:numPr>
          <w:ilvl w:val="0"/>
          <w:numId w:val="33"/>
        </w:numPr>
        <w:spacing w:after="0"/>
        <w:ind w:hanging="427"/>
        <w:jc w:val="both"/>
        <w:rPr>
          <w:rFonts w:asciiTheme="minorHAnsi" w:hAnsiTheme="minorHAnsi" w:cstheme="minorHAnsi"/>
          <w:sz w:val="20"/>
          <w:szCs w:val="18"/>
        </w:rPr>
      </w:pPr>
      <w:r w:rsidRPr="008D2412">
        <w:rPr>
          <w:rFonts w:asciiTheme="minorHAnsi" w:hAnsiTheme="minorHAnsi" w:cstheme="minorHAnsi"/>
          <w:sz w:val="20"/>
          <w:szCs w:val="18"/>
        </w:rPr>
        <w:t xml:space="preserve">Wykonawca zobowiązany jest do przekazywania odebranych odpadów komunalnych od właścicieli nieruchomości zamieszkałych i niektórych niezamieszkałych </w:t>
      </w:r>
      <w:r w:rsidRPr="00884F4D">
        <w:rPr>
          <w:rFonts w:asciiTheme="minorHAnsi" w:hAnsiTheme="minorHAnsi" w:cstheme="minorHAnsi"/>
          <w:b/>
          <w:bCs/>
          <w:sz w:val="20"/>
          <w:szCs w:val="18"/>
        </w:rPr>
        <w:t>do instalacji komunalnej</w:t>
      </w:r>
      <w:r w:rsidRPr="008D2412">
        <w:rPr>
          <w:rFonts w:asciiTheme="minorHAnsi" w:hAnsiTheme="minorHAnsi" w:cstheme="minorHAnsi"/>
          <w:sz w:val="20"/>
          <w:szCs w:val="18"/>
        </w:rPr>
        <w:t>,  ujętej na liście instalacji komunalnych o której mowa w art. 38b ust. 1 pkt 1 ustawy z dnia 14 grudnia 2012 r. o odpadach (</w:t>
      </w:r>
      <w:r w:rsidR="00A26281" w:rsidRPr="008D2412">
        <w:rPr>
          <w:rFonts w:asciiTheme="minorHAnsi" w:hAnsiTheme="minorHAnsi" w:cstheme="minorHAnsi"/>
          <w:sz w:val="20"/>
          <w:szCs w:val="18"/>
        </w:rPr>
        <w:t xml:space="preserve">t. j. </w:t>
      </w:r>
      <w:r w:rsidRPr="008D2412">
        <w:rPr>
          <w:rFonts w:asciiTheme="minorHAnsi" w:hAnsiTheme="minorHAnsi" w:cstheme="minorHAnsi"/>
          <w:sz w:val="20"/>
          <w:szCs w:val="18"/>
        </w:rPr>
        <w:t>Dz. U. z 202</w:t>
      </w:r>
      <w:r w:rsidR="00A26281" w:rsidRPr="008D2412">
        <w:rPr>
          <w:rFonts w:asciiTheme="minorHAnsi" w:hAnsiTheme="minorHAnsi" w:cstheme="minorHAnsi"/>
          <w:sz w:val="20"/>
          <w:szCs w:val="18"/>
        </w:rPr>
        <w:t>2</w:t>
      </w:r>
      <w:r w:rsidRPr="008D2412">
        <w:rPr>
          <w:rFonts w:asciiTheme="minorHAnsi" w:hAnsiTheme="minorHAnsi" w:cstheme="minorHAnsi"/>
          <w:sz w:val="20"/>
          <w:szCs w:val="18"/>
        </w:rPr>
        <w:t xml:space="preserve">, poz. </w:t>
      </w:r>
      <w:r w:rsidR="00A26281" w:rsidRPr="008D2412">
        <w:rPr>
          <w:rFonts w:asciiTheme="minorHAnsi" w:hAnsiTheme="minorHAnsi" w:cstheme="minorHAnsi"/>
          <w:sz w:val="20"/>
          <w:szCs w:val="18"/>
        </w:rPr>
        <w:t>66</w:t>
      </w:r>
      <w:r w:rsidRPr="008D2412">
        <w:rPr>
          <w:rFonts w:asciiTheme="minorHAnsi" w:hAnsiTheme="minorHAnsi" w:cstheme="minorHAnsi"/>
          <w:sz w:val="20"/>
          <w:szCs w:val="18"/>
        </w:rPr>
        <w:t xml:space="preserve">9 ze zm.) prowadzonej przez właściwego miejscowo marszałka województwa. </w:t>
      </w:r>
      <w:r w:rsidR="00A26281" w:rsidRPr="008D2412">
        <w:rPr>
          <w:rFonts w:asciiTheme="minorHAnsi" w:hAnsiTheme="minorHAnsi" w:cstheme="minorHAnsi"/>
          <w:sz w:val="20"/>
          <w:szCs w:val="18"/>
        </w:rPr>
        <w:t xml:space="preserve">Wykonawca wskazuje, że </w:t>
      </w:r>
      <w:r w:rsidR="008D2412" w:rsidRPr="008D2412">
        <w:rPr>
          <w:rFonts w:asciiTheme="minorHAnsi" w:hAnsiTheme="minorHAnsi" w:cstheme="minorHAnsi"/>
          <w:sz w:val="20"/>
          <w:szCs w:val="18"/>
        </w:rPr>
        <w:t xml:space="preserve">instalacja ta znajduje się pod adresem: </w:t>
      </w:r>
      <w:r w:rsidR="008D2412" w:rsidRPr="00884F4D">
        <w:rPr>
          <w:rFonts w:asciiTheme="minorHAnsi" w:hAnsiTheme="minorHAnsi" w:cstheme="minorHAnsi"/>
          <w:b/>
          <w:bCs/>
          <w:sz w:val="20"/>
          <w:szCs w:val="18"/>
        </w:rPr>
        <w:t xml:space="preserve">………………….. </w:t>
      </w:r>
      <w:r w:rsidR="008D2412" w:rsidRPr="008D2412">
        <w:rPr>
          <w:rFonts w:asciiTheme="minorHAnsi" w:hAnsiTheme="minorHAnsi" w:cstheme="minorHAnsi"/>
          <w:sz w:val="20"/>
          <w:szCs w:val="18"/>
        </w:rPr>
        <w:t>.</w:t>
      </w:r>
    </w:p>
    <w:p w14:paraId="2E785769" w14:textId="475600B9" w:rsidR="00092BDB" w:rsidRPr="00884F4D" w:rsidRDefault="00092BDB">
      <w:pPr>
        <w:numPr>
          <w:ilvl w:val="0"/>
          <w:numId w:val="33"/>
        </w:numPr>
        <w:spacing w:after="0"/>
        <w:ind w:hanging="427"/>
        <w:jc w:val="both"/>
        <w:rPr>
          <w:rFonts w:asciiTheme="minorHAnsi" w:hAnsiTheme="minorHAnsi" w:cstheme="minorHAnsi"/>
          <w:b/>
          <w:bCs/>
          <w:color w:val="FF0000"/>
          <w:sz w:val="20"/>
          <w:szCs w:val="18"/>
        </w:rPr>
      </w:pPr>
      <w:r w:rsidRPr="00B21738">
        <w:rPr>
          <w:rFonts w:asciiTheme="minorHAnsi" w:hAnsiTheme="minorHAnsi" w:cstheme="minorHAnsi"/>
          <w:sz w:val="20"/>
          <w:szCs w:val="18"/>
        </w:rPr>
        <w:t xml:space="preserve">Wykonawca zobowiązany jest do przekazywania odebranych od właścicieli nieruchomości zamieszkałych i niektórych niezamieszkałych selektywnie zebranych odpadów komunalnych do </w:t>
      </w:r>
      <w:r w:rsidRPr="00884F4D">
        <w:rPr>
          <w:rFonts w:asciiTheme="minorHAnsi" w:hAnsiTheme="minorHAnsi" w:cstheme="minorHAnsi"/>
          <w:b/>
          <w:bCs/>
          <w:sz w:val="20"/>
          <w:szCs w:val="18"/>
        </w:rPr>
        <w:t>instalacji odzysku i unieszkodliwienia odpadów</w:t>
      </w:r>
      <w:r w:rsidRPr="00B21738">
        <w:rPr>
          <w:rFonts w:asciiTheme="minorHAnsi" w:hAnsiTheme="minorHAnsi" w:cstheme="minorHAnsi"/>
          <w:sz w:val="20"/>
          <w:szCs w:val="18"/>
        </w:rPr>
        <w:t xml:space="preserve">, zgodnie z hierarchią postępowania z odpadami, o której mowa w art. 17 i 18 ustawy z dnia 14 grudnia 2012 r. o odpadach lub samodzielnego ich przetworzenia zgodnie z obowiązującymi przepisami prawa. </w:t>
      </w:r>
      <w:r w:rsidR="00B21738" w:rsidRPr="00B21738">
        <w:rPr>
          <w:rFonts w:asciiTheme="minorHAnsi" w:hAnsiTheme="minorHAnsi" w:cstheme="minorHAnsi"/>
          <w:sz w:val="20"/>
          <w:szCs w:val="18"/>
        </w:rPr>
        <w:t xml:space="preserve">Wykonawca wskazuje, że instalacja ta </w:t>
      </w:r>
      <w:r w:rsidR="00B21738" w:rsidRPr="008D2412">
        <w:rPr>
          <w:rFonts w:asciiTheme="minorHAnsi" w:hAnsiTheme="minorHAnsi" w:cstheme="minorHAnsi"/>
          <w:sz w:val="20"/>
          <w:szCs w:val="18"/>
        </w:rPr>
        <w:t xml:space="preserve">znajduje się pod adresem: </w:t>
      </w:r>
      <w:r w:rsidR="00B21738" w:rsidRPr="00884F4D">
        <w:rPr>
          <w:rFonts w:asciiTheme="minorHAnsi" w:hAnsiTheme="minorHAnsi" w:cstheme="minorHAnsi"/>
          <w:b/>
          <w:bCs/>
          <w:sz w:val="20"/>
          <w:szCs w:val="18"/>
        </w:rPr>
        <w:t>…………………..</w:t>
      </w:r>
    </w:p>
    <w:p w14:paraId="704256E8" w14:textId="77777777" w:rsidR="00EC2907" w:rsidRPr="00ED74DE" w:rsidRDefault="00092BDB">
      <w:pPr>
        <w:numPr>
          <w:ilvl w:val="0"/>
          <w:numId w:val="33"/>
        </w:numPr>
        <w:spacing w:after="0"/>
        <w:ind w:hanging="427"/>
        <w:jc w:val="both"/>
        <w:rPr>
          <w:rFonts w:asciiTheme="minorHAnsi" w:hAnsiTheme="minorHAnsi" w:cstheme="minorHAnsi"/>
          <w:sz w:val="20"/>
          <w:szCs w:val="18"/>
        </w:rPr>
      </w:pPr>
      <w:r w:rsidRPr="00ED74DE">
        <w:rPr>
          <w:rFonts w:asciiTheme="minorHAnsi" w:hAnsiTheme="minorHAnsi" w:cstheme="minorHAnsi"/>
          <w:sz w:val="20"/>
          <w:szCs w:val="18"/>
        </w:rPr>
        <w:lastRenderedPageBreak/>
        <w:t xml:space="preserve">Wykonawca zobowiązuje się do redukcji bądź zwiększenia ilości pojemników lub worków na danej nieruchomości, jak również zmiany ich pojemności, w przypadku zwiększenia lub zmniejszenia ilości odpadów będącej skutkiem zmiany liczby osób zamieszkujących daną nieruchomość oraz dostarczenia pojemników do nowo zgłoszonych nieruchomości, na telefoniczne lub mailowe zgłoszenie Zamawiającego potwierdzone faksem lub drogą elektroniczną (e-mail). Wykonawca ma obowiązek wymiany pojemnika na mniejszy lub większy lub dostarczy i ustawi dodatkowy pojemnik w terminie do 5 dni od daty zgłoszenia. </w:t>
      </w:r>
    </w:p>
    <w:p w14:paraId="7055E61F" w14:textId="664FC009" w:rsidR="00092BDB" w:rsidRPr="00ED74DE" w:rsidRDefault="00ED74DE">
      <w:pPr>
        <w:numPr>
          <w:ilvl w:val="0"/>
          <w:numId w:val="33"/>
        </w:numPr>
        <w:spacing w:after="0"/>
        <w:ind w:hanging="427"/>
        <w:jc w:val="both"/>
        <w:rPr>
          <w:rFonts w:asciiTheme="minorHAnsi" w:hAnsiTheme="minorHAnsi" w:cstheme="minorHAnsi"/>
          <w:sz w:val="20"/>
          <w:szCs w:val="18"/>
        </w:rPr>
      </w:pPr>
      <w:r w:rsidRPr="00ED74DE">
        <w:rPr>
          <w:rFonts w:asciiTheme="minorHAnsi" w:hAnsiTheme="minorHAnsi" w:cstheme="minorHAnsi"/>
          <w:sz w:val="20"/>
          <w:szCs w:val="18"/>
        </w:rPr>
        <w:t xml:space="preserve">Wykonawca zobowiązuje się do </w:t>
      </w:r>
      <w:r>
        <w:rPr>
          <w:rFonts w:asciiTheme="minorHAnsi" w:hAnsiTheme="minorHAnsi" w:cstheme="minorHAnsi"/>
          <w:sz w:val="20"/>
          <w:szCs w:val="18"/>
        </w:rPr>
        <w:t>u</w:t>
      </w:r>
      <w:r w:rsidR="00092BDB" w:rsidRPr="00ED74DE">
        <w:rPr>
          <w:rFonts w:asciiTheme="minorHAnsi" w:hAnsiTheme="minorHAnsi" w:cstheme="minorHAnsi"/>
          <w:sz w:val="20"/>
          <w:szCs w:val="18"/>
        </w:rPr>
        <w:t>sunięcia pojemników na odpady po zakończeniu realizacji niniejszej umowy, nie później niż do dnia 7.01.202</w:t>
      </w:r>
      <w:r w:rsidRPr="00ED74DE">
        <w:rPr>
          <w:rFonts w:asciiTheme="minorHAnsi" w:hAnsiTheme="minorHAnsi" w:cstheme="minorHAnsi"/>
          <w:sz w:val="20"/>
          <w:szCs w:val="18"/>
        </w:rPr>
        <w:t>4</w:t>
      </w:r>
      <w:r w:rsidR="00092BDB" w:rsidRPr="00ED74DE">
        <w:rPr>
          <w:rFonts w:asciiTheme="minorHAnsi" w:hAnsiTheme="minorHAnsi" w:cstheme="minorHAnsi"/>
          <w:sz w:val="20"/>
          <w:szCs w:val="18"/>
        </w:rPr>
        <w:t xml:space="preserve"> r. </w:t>
      </w:r>
    </w:p>
    <w:p w14:paraId="7FDF9F76" w14:textId="77777777" w:rsidR="006A0F1B" w:rsidRDefault="006A0F1B" w:rsidP="008864A1">
      <w:pPr>
        <w:spacing w:after="0"/>
        <w:jc w:val="center"/>
        <w:rPr>
          <w:rFonts w:asciiTheme="minorHAnsi" w:hAnsiTheme="minorHAnsi" w:cstheme="minorHAnsi"/>
          <w:b/>
          <w:sz w:val="20"/>
          <w:szCs w:val="20"/>
        </w:rPr>
      </w:pPr>
    </w:p>
    <w:p w14:paraId="3F0EA515" w14:textId="41DE1530" w:rsidR="008864A1" w:rsidRPr="00326C12" w:rsidRDefault="008864A1" w:rsidP="008864A1">
      <w:pPr>
        <w:spacing w:after="0"/>
        <w:jc w:val="center"/>
        <w:rPr>
          <w:rFonts w:asciiTheme="minorHAnsi" w:hAnsiTheme="minorHAnsi" w:cstheme="minorHAnsi"/>
          <w:b/>
          <w:sz w:val="20"/>
          <w:szCs w:val="20"/>
        </w:rPr>
      </w:pPr>
      <w:r w:rsidRPr="00326C12">
        <w:rPr>
          <w:rFonts w:asciiTheme="minorHAnsi" w:hAnsiTheme="minorHAnsi" w:cstheme="minorHAnsi"/>
          <w:b/>
          <w:sz w:val="20"/>
          <w:szCs w:val="20"/>
        </w:rPr>
        <w:t xml:space="preserve">§ </w:t>
      </w:r>
      <w:r w:rsidR="006A0F1B">
        <w:rPr>
          <w:rFonts w:asciiTheme="minorHAnsi" w:hAnsiTheme="minorHAnsi" w:cstheme="minorHAnsi"/>
          <w:b/>
          <w:sz w:val="20"/>
          <w:szCs w:val="20"/>
        </w:rPr>
        <w:t>5</w:t>
      </w:r>
    </w:p>
    <w:p w14:paraId="2FDFFCAF" w14:textId="77777777" w:rsidR="008864A1" w:rsidRPr="00326C12" w:rsidRDefault="008864A1" w:rsidP="008864A1">
      <w:pPr>
        <w:spacing w:after="0"/>
        <w:jc w:val="center"/>
        <w:rPr>
          <w:rFonts w:asciiTheme="minorHAnsi" w:hAnsiTheme="minorHAnsi" w:cstheme="minorHAnsi"/>
          <w:b/>
          <w:sz w:val="20"/>
          <w:szCs w:val="20"/>
        </w:rPr>
      </w:pPr>
      <w:r w:rsidRPr="00326C12">
        <w:rPr>
          <w:rFonts w:asciiTheme="minorHAnsi" w:hAnsiTheme="minorHAnsi" w:cstheme="minorHAnsi"/>
          <w:b/>
          <w:sz w:val="20"/>
          <w:szCs w:val="20"/>
        </w:rPr>
        <w:t>Wykonawcy występujący wspólnie</w:t>
      </w:r>
    </w:p>
    <w:p w14:paraId="3EED8830" w14:textId="77777777" w:rsidR="008864A1" w:rsidRPr="00326C12" w:rsidRDefault="008864A1">
      <w:pPr>
        <w:numPr>
          <w:ilvl w:val="0"/>
          <w:numId w:val="21"/>
        </w:numPr>
        <w:spacing w:after="0"/>
        <w:ind w:left="426" w:hanging="426"/>
        <w:jc w:val="both"/>
        <w:rPr>
          <w:rFonts w:asciiTheme="minorHAnsi" w:hAnsiTheme="minorHAnsi" w:cstheme="minorHAnsi"/>
          <w:sz w:val="20"/>
          <w:szCs w:val="20"/>
        </w:rPr>
      </w:pPr>
      <w:r w:rsidRPr="00326C12">
        <w:rPr>
          <w:rFonts w:asciiTheme="minorHAnsi" w:hAnsiTheme="minorHAnsi" w:cstheme="minorHAnsi"/>
          <w:sz w:val="20"/>
          <w:szCs w:val="20"/>
        </w:rPr>
        <w:t>Wykonawcy występujący wspólnie ponoszą solidarną odpowiedzialność za realizację Umowy.</w:t>
      </w:r>
    </w:p>
    <w:p w14:paraId="398E5F45" w14:textId="77777777" w:rsidR="008864A1" w:rsidRPr="00326C12" w:rsidRDefault="008864A1">
      <w:pPr>
        <w:numPr>
          <w:ilvl w:val="0"/>
          <w:numId w:val="21"/>
        </w:numPr>
        <w:spacing w:after="0"/>
        <w:ind w:left="426" w:hanging="426"/>
        <w:jc w:val="both"/>
        <w:rPr>
          <w:rFonts w:asciiTheme="minorHAnsi" w:hAnsiTheme="minorHAnsi" w:cstheme="minorHAnsi"/>
          <w:sz w:val="20"/>
          <w:szCs w:val="20"/>
        </w:rPr>
      </w:pPr>
      <w:r w:rsidRPr="00326C12">
        <w:rPr>
          <w:rFonts w:asciiTheme="minorHAnsi" w:hAnsiTheme="minorHAnsi" w:cstheme="minorHAnsi"/>
          <w:sz w:val="20"/>
          <w:szCs w:val="20"/>
        </w:rPr>
        <w:t>Podmiotem uprawnionym do reprezentowania Wykonawcy (Wykonawców wspólnie realizujących Umowę), w tym do składania oświadczeń woli w imieniu i na rzecz Wykonawców wspólnie realizujących umowę, wystawiania faktur, do przyjmowania zapłaty od Zamawiającego i do przyjmowania instrukcji na rzecz i w imieniu wszystkich tych Wykonawców razem i każdego z osobna jest …………………………………………………… (dalej: „Lider”).</w:t>
      </w:r>
    </w:p>
    <w:p w14:paraId="25E9BEFF" w14:textId="77777777" w:rsidR="008864A1" w:rsidRPr="00326C12" w:rsidRDefault="008864A1">
      <w:pPr>
        <w:numPr>
          <w:ilvl w:val="0"/>
          <w:numId w:val="21"/>
        </w:numPr>
        <w:spacing w:after="0"/>
        <w:ind w:left="426" w:hanging="426"/>
        <w:jc w:val="both"/>
        <w:rPr>
          <w:rFonts w:asciiTheme="minorHAnsi" w:hAnsiTheme="minorHAnsi" w:cstheme="minorHAnsi"/>
          <w:sz w:val="20"/>
          <w:szCs w:val="20"/>
        </w:rPr>
      </w:pPr>
      <w:r w:rsidRPr="00326C12">
        <w:rPr>
          <w:rFonts w:asciiTheme="minorHAnsi" w:hAnsiTheme="minorHAnsi" w:cstheme="minorHAnsi"/>
          <w:sz w:val="20"/>
          <w:szCs w:val="20"/>
        </w:rPr>
        <w:t xml:space="preserve">Wszelkie oświadczenia dokonane względem Lidera oraz wszystkie świadczenia spełnione do rąk Lidera wywołują skutki prawne w stosunku do każdego i wszystkich Wykonawców wspólnie realizujących Umowę. Zapłata dokonana na ręce Lidera zwalnia Zamawiającego ze zobowiązania w stosunku do każdego z Wykonawców wspólnie realizujących Umowę. Wszelkie oświadczenia złożone przez Lidera w imieniu Wykonawców wspólnie realizujących Umowę są wiążące dla każdego </w:t>
      </w:r>
      <w:r w:rsidRPr="00326C12">
        <w:rPr>
          <w:rFonts w:asciiTheme="minorHAnsi" w:hAnsiTheme="minorHAnsi" w:cstheme="minorHAnsi"/>
          <w:sz w:val="20"/>
          <w:szCs w:val="20"/>
        </w:rPr>
        <w:br/>
        <w:t xml:space="preserve">i wszystkich Wykonawców wspólnie realizujących Umowę. </w:t>
      </w:r>
    </w:p>
    <w:p w14:paraId="135109D1" w14:textId="77777777" w:rsidR="008864A1" w:rsidRPr="00326C12" w:rsidRDefault="008864A1" w:rsidP="008864A1">
      <w:pPr>
        <w:spacing w:after="0"/>
        <w:jc w:val="center"/>
        <w:rPr>
          <w:rFonts w:asciiTheme="minorHAnsi" w:hAnsiTheme="minorHAnsi" w:cstheme="minorHAnsi"/>
          <w:b/>
          <w:sz w:val="20"/>
          <w:szCs w:val="20"/>
          <w:highlight w:val="yellow"/>
        </w:rPr>
      </w:pPr>
    </w:p>
    <w:p w14:paraId="26F24DDA" w14:textId="0CA1B086" w:rsidR="008864A1" w:rsidRPr="00326C12" w:rsidRDefault="008864A1" w:rsidP="008864A1">
      <w:pPr>
        <w:spacing w:after="0"/>
        <w:jc w:val="center"/>
        <w:rPr>
          <w:rFonts w:asciiTheme="minorHAnsi" w:hAnsiTheme="minorHAnsi" w:cstheme="minorHAnsi"/>
          <w:b/>
          <w:sz w:val="20"/>
          <w:szCs w:val="20"/>
        </w:rPr>
      </w:pPr>
      <w:r w:rsidRPr="00326C12">
        <w:rPr>
          <w:rFonts w:asciiTheme="minorHAnsi" w:hAnsiTheme="minorHAnsi" w:cstheme="minorHAnsi"/>
          <w:b/>
          <w:sz w:val="20"/>
          <w:szCs w:val="20"/>
        </w:rPr>
        <w:t xml:space="preserve">§ </w:t>
      </w:r>
      <w:r w:rsidR="006A0F1B">
        <w:rPr>
          <w:rFonts w:asciiTheme="minorHAnsi" w:hAnsiTheme="minorHAnsi" w:cstheme="minorHAnsi"/>
          <w:b/>
          <w:sz w:val="20"/>
          <w:szCs w:val="20"/>
        </w:rPr>
        <w:t>6</w:t>
      </w:r>
    </w:p>
    <w:p w14:paraId="38A15D24" w14:textId="77777777" w:rsidR="008864A1" w:rsidRPr="00326C12" w:rsidRDefault="008864A1" w:rsidP="008864A1">
      <w:pPr>
        <w:spacing w:after="0"/>
        <w:jc w:val="center"/>
        <w:rPr>
          <w:rFonts w:asciiTheme="minorHAnsi" w:hAnsiTheme="minorHAnsi" w:cstheme="minorHAnsi"/>
          <w:b/>
          <w:sz w:val="20"/>
          <w:szCs w:val="20"/>
        </w:rPr>
      </w:pPr>
      <w:r w:rsidRPr="00326C12">
        <w:rPr>
          <w:rFonts w:asciiTheme="minorHAnsi" w:hAnsiTheme="minorHAnsi" w:cstheme="minorHAnsi"/>
          <w:b/>
          <w:sz w:val="20"/>
          <w:szCs w:val="20"/>
        </w:rPr>
        <w:t>Wynagrodzenie</w:t>
      </w:r>
    </w:p>
    <w:p w14:paraId="0FE25367" w14:textId="77777777" w:rsidR="0025360F" w:rsidRPr="0025360F" w:rsidRDefault="0025360F" w:rsidP="0025360F">
      <w:pPr>
        <w:pStyle w:val="Nagwek"/>
        <w:numPr>
          <w:ilvl w:val="0"/>
          <w:numId w:val="17"/>
        </w:numPr>
        <w:tabs>
          <w:tab w:val="left" w:pos="426"/>
          <w:tab w:val="left" w:pos="567"/>
        </w:tabs>
        <w:spacing w:line="276" w:lineRule="auto"/>
        <w:ind w:left="426" w:hanging="426"/>
        <w:jc w:val="both"/>
        <w:rPr>
          <w:rFonts w:asciiTheme="minorHAnsi" w:hAnsiTheme="minorHAnsi" w:cstheme="minorHAnsi"/>
          <w:bCs/>
          <w:sz w:val="18"/>
          <w:szCs w:val="18"/>
        </w:rPr>
      </w:pPr>
      <w:r w:rsidRPr="0025360F">
        <w:rPr>
          <w:rFonts w:asciiTheme="minorHAnsi" w:hAnsiTheme="minorHAnsi" w:cstheme="minorHAnsi"/>
          <w:sz w:val="20"/>
          <w:szCs w:val="18"/>
        </w:rPr>
        <w:t xml:space="preserve">Strony ustalają, że obowiązującą formą wynagrodzenia za przedmiot Umowy określony w § 1 umowy jest wynagrodzenie ustalone w oparciu o rozliczenie powykonawcze sporządzone każdorazowo za miesiąc kalendarzowy, w którym świadczone były usługi. </w:t>
      </w:r>
    </w:p>
    <w:p w14:paraId="026BFC0F" w14:textId="77777777" w:rsidR="00436711" w:rsidRPr="00436711" w:rsidRDefault="0025360F" w:rsidP="00436711">
      <w:pPr>
        <w:pStyle w:val="Nagwek"/>
        <w:numPr>
          <w:ilvl w:val="0"/>
          <w:numId w:val="17"/>
        </w:numPr>
        <w:tabs>
          <w:tab w:val="left" w:pos="426"/>
          <w:tab w:val="left" w:pos="567"/>
        </w:tabs>
        <w:spacing w:line="276" w:lineRule="auto"/>
        <w:ind w:left="426" w:hanging="426"/>
        <w:jc w:val="both"/>
        <w:rPr>
          <w:rFonts w:asciiTheme="minorHAnsi" w:hAnsiTheme="minorHAnsi" w:cstheme="minorHAnsi"/>
          <w:bCs/>
          <w:sz w:val="18"/>
          <w:szCs w:val="18"/>
        </w:rPr>
      </w:pPr>
      <w:r w:rsidRPr="0025360F">
        <w:rPr>
          <w:rFonts w:asciiTheme="minorHAnsi" w:hAnsiTheme="minorHAnsi" w:cstheme="minorHAnsi"/>
          <w:sz w:val="20"/>
          <w:szCs w:val="18"/>
        </w:rPr>
        <w:t xml:space="preserve">Wartość wynagrodzenia netto będzie ustalana każdorazowo jako iloczyn ilości odpadów podanych w Mg zebranych na terenie Gminy Szczaniec z nieruchomości zamieszkałych oraz gminnych budynków i obiektów użyteczności publicznej z podziałem na poszczególne frakcje odpadów oraz wskazaniem pochodzenia odpadów (odebrane z nieruchomości zamieszkałych czy z gminnych budynków i obiektów użyteczności publicznej) według stanu na ostatni dzień miesiąca, w którym realizowane były usługi i ceny jednostkowej netto z oferty Wykonawcy za każdy 1 Mg frakcji odpadów. </w:t>
      </w:r>
    </w:p>
    <w:p w14:paraId="0C131E1A" w14:textId="0B2AC248" w:rsidR="00436711" w:rsidRPr="00436711" w:rsidRDefault="00436711" w:rsidP="00436711">
      <w:pPr>
        <w:pStyle w:val="Nagwek"/>
        <w:numPr>
          <w:ilvl w:val="0"/>
          <w:numId w:val="17"/>
        </w:numPr>
        <w:tabs>
          <w:tab w:val="left" w:pos="426"/>
          <w:tab w:val="left" w:pos="567"/>
        </w:tabs>
        <w:spacing w:line="276" w:lineRule="auto"/>
        <w:ind w:left="426" w:hanging="426"/>
        <w:jc w:val="both"/>
        <w:rPr>
          <w:rFonts w:asciiTheme="minorHAnsi" w:hAnsiTheme="minorHAnsi" w:cstheme="minorHAnsi"/>
          <w:bCs/>
          <w:sz w:val="18"/>
          <w:szCs w:val="18"/>
        </w:rPr>
      </w:pPr>
      <w:r w:rsidRPr="00436711">
        <w:rPr>
          <w:rFonts w:asciiTheme="minorHAnsi" w:hAnsiTheme="minorHAnsi" w:cstheme="minorHAnsi"/>
          <w:bCs/>
          <w:sz w:val="20"/>
          <w:szCs w:val="18"/>
        </w:rPr>
        <w:t xml:space="preserve">Zgodnie z przedłożoną przez Wykonawcę ofertą cena netto za 1 Mg poszczególnych frakcji odpadów pochodzących z: </w:t>
      </w:r>
    </w:p>
    <w:p w14:paraId="547671F5" w14:textId="77777777" w:rsidR="00436711" w:rsidRPr="00436711" w:rsidRDefault="00436711" w:rsidP="00436711">
      <w:pPr>
        <w:numPr>
          <w:ilvl w:val="1"/>
          <w:numId w:val="17"/>
        </w:numPr>
        <w:spacing w:after="0"/>
        <w:rPr>
          <w:rFonts w:asciiTheme="minorHAnsi" w:hAnsiTheme="minorHAnsi" w:cstheme="minorHAnsi"/>
          <w:sz w:val="20"/>
          <w:szCs w:val="18"/>
        </w:rPr>
      </w:pPr>
      <w:r w:rsidRPr="00436711">
        <w:rPr>
          <w:rFonts w:asciiTheme="minorHAnsi" w:hAnsiTheme="minorHAnsi" w:cstheme="minorHAnsi"/>
          <w:b/>
          <w:sz w:val="20"/>
          <w:szCs w:val="18"/>
        </w:rPr>
        <w:t xml:space="preserve">terenów nieruchomości zamieszkałych wynosi: </w:t>
      </w:r>
    </w:p>
    <w:p w14:paraId="5EFEABC7" w14:textId="77777777" w:rsidR="00436711" w:rsidRPr="000B4707" w:rsidRDefault="00436711" w:rsidP="00436711">
      <w:pPr>
        <w:numPr>
          <w:ilvl w:val="2"/>
          <w:numId w:val="45"/>
        </w:numPr>
        <w:spacing w:after="0"/>
        <w:ind w:left="993" w:hanging="426"/>
        <w:rPr>
          <w:rFonts w:asciiTheme="minorHAnsi" w:hAnsiTheme="minorHAnsi" w:cstheme="minorHAnsi"/>
          <w:sz w:val="20"/>
          <w:szCs w:val="18"/>
        </w:rPr>
      </w:pPr>
      <w:r w:rsidRPr="000B4707">
        <w:rPr>
          <w:rFonts w:asciiTheme="minorHAnsi" w:hAnsiTheme="minorHAnsi" w:cstheme="minorHAnsi"/>
          <w:sz w:val="20"/>
          <w:szCs w:val="18"/>
        </w:rPr>
        <w:t xml:space="preserve">odpady komunalne niesegregowane zmieszane - ……..……. zł/1 Mg, </w:t>
      </w:r>
    </w:p>
    <w:p w14:paraId="6B10E115" w14:textId="77777777" w:rsidR="00436711" w:rsidRPr="000B4707" w:rsidRDefault="00436711" w:rsidP="00436711">
      <w:pPr>
        <w:numPr>
          <w:ilvl w:val="2"/>
          <w:numId w:val="45"/>
        </w:numPr>
        <w:spacing w:after="0"/>
        <w:ind w:left="993" w:hanging="426"/>
        <w:rPr>
          <w:rFonts w:asciiTheme="minorHAnsi" w:hAnsiTheme="minorHAnsi" w:cstheme="minorHAnsi"/>
          <w:sz w:val="20"/>
          <w:szCs w:val="18"/>
        </w:rPr>
      </w:pPr>
      <w:r w:rsidRPr="000B4707">
        <w:rPr>
          <w:rFonts w:asciiTheme="minorHAnsi" w:hAnsiTheme="minorHAnsi" w:cstheme="minorHAnsi"/>
          <w:sz w:val="20"/>
          <w:szCs w:val="18"/>
        </w:rPr>
        <w:t xml:space="preserve">odpady w postaci papieru - ………..…. zł/1 Mg, </w:t>
      </w:r>
    </w:p>
    <w:p w14:paraId="0197E323" w14:textId="77777777" w:rsidR="00436711" w:rsidRPr="000B4707" w:rsidRDefault="00436711" w:rsidP="00436711">
      <w:pPr>
        <w:numPr>
          <w:ilvl w:val="2"/>
          <w:numId w:val="45"/>
        </w:numPr>
        <w:spacing w:after="0"/>
        <w:ind w:left="993" w:hanging="426"/>
        <w:rPr>
          <w:rFonts w:asciiTheme="minorHAnsi" w:hAnsiTheme="minorHAnsi" w:cstheme="minorHAnsi"/>
          <w:sz w:val="20"/>
          <w:szCs w:val="18"/>
        </w:rPr>
      </w:pPr>
      <w:r w:rsidRPr="000B4707">
        <w:rPr>
          <w:rFonts w:asciiTheme="minorHAnsi" w:hAnsiTheme="minorHAnsi" w:cstheme="minorHAnsi"/>
          <w:sz w:val="20"/>
          <w:szCs w:val="18"/>
        </w:rPr>
        <w:t xml:space="preserve">odpady w postaci tworzyw sztucznych, opakowań wielomateriałowych i metali - ………..…. zł/1 Mg,  </w:t>
      </w:r>
    </w:p>
    <w:p w14:paraId="3AF1569C" w14:textId="71DCB59A" w:rsidR="00436711" w:rsidRDefault="00436711" w:rsidP="00436711">
      <w:pPr>
        <w:numPr>
          <w:ilvl w:val="2"/>
          <w:numId w:val="45"/>
        </w:numPr>
        <w:spacing w:after="0"/>
        <w:ind w:left="993" w:hanging="426"/>
        <w:rPr>
          <w:rFonts w:asciiTheme="minorHAnsi" w:hAnsiTheme="minorHAnsi" w:cstheme="minorHAnsi"/>
          <w:sz w:val="20"/>
          <w:szCs w:val="18"/>
        </w:rPr>
      </w:pPr>
      <w:r w:rsidRPr="000B4707">
        <w:rPr>
          <w:rFonts w:asciiTheme="minorHAnsi" w:hAnsiTheme="minorHAnsi" w:cstheme="minorHAnsi"/>
          <w:sz w:val="20"/>
          <w:szCs w:val="18"/>
        </w:rPr>
        <w:t>odpady w postaci szkła</w:t>
      </w:r>
      <w:r w:rsidR="000B4707" w:rsidRPr="000B4707">
        <w:rPr>
          <w:rFonts w:asciiTheme="minorHAnsi" w:hAnsiTheme="minorHAnsi" w:cstheme="minorHAnsi"/>
          <w:sz w:val="20"/>
          <w:szCs w:val="18"/>
        </w:rPr>
        <w:t xml:space="preserve">, </w:t>
      </w:r>
      <w:r w:rsidR="000B4707" w:rsidRPr="000B4707">
        <w:rPr>
          <w:sz w:val="20"/>
          <w:szCs w:val="20"/>
        </w:rPr>
        <w:t>opakowań ze szkła</w:t>
      </w:r>
      <w:r w:rsidRPr="000B4707">
        <w:rPr>
          <w:rFonts w:asciiTheme="minorHAnsi" w:hAnsiTheme="minorHAnsi" w:cstheme="minorHAnsi"/>
          <w:sz w:val="20"/>
          <w:szCs w:val="18"/>
        </w:rPr>
        <w:t xml:space="preserve"> - …………... zł/1 Mg, </w:t>
      </w:r>
    </w:p>
    <w:p w14:paraId="33B7F412" w14:textId="77777777" w:rsidR="00CB25D8" w:rsidRPr="006C40E0" w:rsidRDefault="00CB25D8" w:rsidP="00CB25D8">
      <w:pPr>
        <w:numPr>
          <w:ilvl w:val="2"/>
          <w:numId w:val="45"/>
        </w:numPr>
        <w:spacing w:after="0"/>
        <w:ind w:left="993" w:hanging="426"/>
        <w:rPr>
          <w:rFonts w:asciiTheme="minorHAnsi" w:hAnsiTheme="minorHAnsi" w:cstheme="minorHAnsi"/>
          <w:sz w:val="20"/>
          <w:szCs w:val="18"/>
        </w:rPr>
      </w:pPr>
      <w:r w:rsidRPr="006C40E0">
        <w:rPr>
          <w:sz w:val="20"/>
          <w:szCs w:val="20"/>
        </w:rPr>
        <w:t xml:space="preserve">zmieszanych odpadów opakowaniowych </w:t>
      </w:r>
      <w:r w:rsidRPr="006C40E0">
        <w:rPr>
          <w:rFonts w:asciiTheme="minorHAnsi" w:hAnsiTheme="minorHAnsi" w:cstheme="minorHAnsi"/>
          <w:sz w:val="20"/>
          <w:szCs w:val="18"/>
        </w:rPr>
        <w:t>- …………… zł/1 Mg,</w:t>
      </w:r>
    </w:p>
    <w:p w14:paraId="57946E8C" w14:textId="3574E6E7" w:rsidR="00436711" w:rsidRDefault="00436711" w:rsidP="00436711">
      <w:pPr>
        <w:numPr>
          <w:ilvl w:val="2"/>
          <w:numId w:val="45"/>
        </w:numPr>
        <w:spacing w:after="0"/>
        <w:ind w:left="993" w:hanging="426"/>
        <w:rPr>
          <w:rFonts w:asciiTheme="minorHAnsi" w:hAnsiTheme="minorHAnsi" w:cstheme="minorHAnsi"/>
          <w:sz w:val="20"/>
          <w:szCs w:val="18"/>
        </w:rPr>
      </w:pPr>
      <w:r w:rsidRPr="006C40E0">
        <w:rPr>
          <w:rFonts w:asciiTheme="minorHAnsi" w:hAnsiTheme="minorHAnsi" w:cstheme="minorHAnsi"/>
          <w:sz w:val="20"/>
          <w:szCs w:val="18"/>
        </w:rPr>
        <w:t xml:space="preserve">odpady komunalne ulegające biodegradacji, </w:t>
      </w:r>
      <w:r w:rsidR="000B4707" w:rsidRPr="006C40E0">
        <w:rPr>
          <w:sz w:val="20"/>
          <w:szCs w:val="20"/>
        </w:rPr>
        <w:t xml:space="preserve">odpady zielone </w:t>
      </w:r>
      <w:r w:rsidRPr="006C40E0">
        <w:rPr>
          <w:rFonts w:asciiTheme="minorHAnsi" w:hAnsiTheme="minorHAnsi" w:cstheme="minorHAnsi"/>
          <w:sz w:val="20"/>
          <w:szCs w:val="18"/>
        </w:rPr>
        <w:t xml:space="preserve">- …………… zł/1 Mg, </w:t>
      </w:r>
    </w:p>
    <w:p w14:paraId="65B1ABC7" w14:textId="77777777" w:rsidR="00CB25D8" w:rsidRPr="006C40E0" w:rsidRDefault="00CB25D8" w:rsidP="00CB25D8">
      <w:pPr>
        <w:numPr>
          <w:ilvl w:val="2"/>
          <w:numId w:val="45"/>
        </w:numPr>
        <w:spacing w:after="0"/>
        <w:ind w:left="993" w:hanging="426"/>
        <w:rPr>
          <w:rFonts w:asciiTheme="minorHAnsi" w:hAnsiTheme="minorHAnsi" w:cstheme="minorHAnsi"/>
          <w:sz w:val="20"/>
          <w:szCs w:val="18"/>
        </w:rPr>
      </w:pPr>
      <w:r w:rsidRPr="006C40E0">
        <w:rPr>
          <w:rFonts w:asciiTheme="minorHAnsi" w:hAnsiTheme="minorHAnsi" w:cstheme="minorHAnsi"/>
          <w:sz w:val="20"/>
          <w:szCs w:val="18"/>
        </w:rPr>
        <w:t xml:space="preserve">meble i inne odpady wielkogabarytowe - …….…….. zł/1 Mg, </w:t>
      </w:r>
    </w:p>
    <w:p w14:paraId="7461C7EC" w14:textId="063A08E0" w:rsidR="00436711" w:rsidRPr="006C40E0" w:rsidRDefault="00436711" w:rsidP="00436711">
      <w:pPr>
        <w:numPr>
          <w:ilvl w:val="2"/>
          <w:numId w:val="45"/>
        </w:numPr>
        <w:spacing w:after="0"/>
        <w:ind w:left="993" w:hanging="426"/>
        <w:rPr>
          <w:rFonts w:asciiTheme="minorHAnsi" w:hAnsiTheme="minorHAnsi" w:cstheme="minorHAnsi"/>
          <w:sz w:val="20"/>
          <w:szCs w:val="18"/>
        </w:rPr>
      </w:pPr>
      <w:r w:rsidRPr="006C40E0">
        <w:rPr>
          <w:rFonts w:asciiTheme="minorHAnsi" w:hAnsiTheme="minorHAnsi" w:cstheme="minorHAnsi"/>
          <w:sz w:val="20"/>
          <w:szCs w:val="18"/>
        </w:rPr>
        <w:t xml:space="preserve">przeterminowane leki - ..……..….. zł/1 Mg, </w:t>
      </w:r>
    </w:p>
    <w:p w14:paraId="663FAB7B" w14:textId="49BC1677" w:rsidR="00436711" w:rsidRPr="006C40E0" w:rsidRDefault="00436711" w:rsidP="00436711">
      <w:pPr>
        <w:numPr>
          <w:ilvl w:val="2"/>
          <w:numId w:val="45"/>
        </w:numPr>
        <w:spacing w:after="0"/>
        <w:ind w:left="993" w:hanging="426"/>
        <w:rPr>
          <w:rFonts w:asciiTheme="minorHAnsi" w:hAnsiTheme="minorHAnsi" w:cstheme="minorHAnsi"/>
          <w:sz w:val="20"/>
          <w:szCs w:val="18"/>
        </w:rPr>
      </w:pPr>
      <w:r w:rsidRPr="006C40E0">
        <w:rPr>
          <w:rFonts w:asciiTheme="minorHAnsi" w:hAnsiTheme="minorHAnsi" w:cstheme="minorHAnsi"/>
          <w:sz w:val="20"/>
          <w:szCs w:val="18"/>
        </w:rPr>
        <w:t>chemikalia</w:t>
      </w:r>
      <w:r w:rsidR="00CB25D8">
        <w:rPr>
          <w:rFonts w:asciiTheme="minorHAnsi" w:hAnsiTheme="minorHAnsi" w:cstheme="minorHAnsi"/>
          <w:sz w:val="20"/>
          <w:szCs w:val="18"/>
        </w:rPr>
        <w:t>, farby detergenty</w:t>
      </w:r>
      <w:r w:rsidRPr="006C40E0">
        <w:rPr>
          <w:rFonts w:asciiTheme="minorHAnsi" w:hAnsiTheme="minorHAnsi" w:cstheme="minorHAnsi"/>
          <w:sz w:val="20"/>
          <w:szCs w:val="18"/>
        </w:rPr>
        <w:t xml:space="preserve"> - ………...… zł/1 Mg, </w:t>
      </w:r>
    </w:p>
    <w:p w14:paraId="33A28C8A" w14:textId="77777777" w:rsidR="00436711" w:rsidRPr="006C40E0" w:rsidRDefault="00436711" w:rsidP="00436711">
      <w:pPr>
        <w:numPr>
          <w:ilvl w:val="2"/>
          <w:numId w:val="45"/>
        </w:numPr>
        <w:spacing w:after="0"/>
        <w:ind w:left="993" w:hanging="426"/>
        <w:rPr>
          <w:rFonts w:asciiTheme="minorHAnsi" w:hAnsiTheme="minorHAnsi" w:cstheme="minorHAnsi"/>
          <w:sz w:val="20"/>
          <w:szCs w:val="18"/>
        </w:rPr>
      </w:pPr>
      <w:r w:rsidRPr="006C40E0">
        <w:rPr>
          <w:rFonts w:asciiTheme="minorHAnsi" w:hAnsiTheme="minorHAnsi" w:cstheme="minorHAnsi"/>
          <w:sz w:val="20"/>
          <w:szCs w:val="18"/>
        </w:rPr>
        <w:t xml:space="preserve">zużyte baterie i akumulatory - …………… zł/1 Mg, </w:t>
      </w:r>
    </w:p>
    <w:p w14:paraId="7DF65176" w14:textId="77777777" w:rsidR="00436711" w:rsidRPr="006C40E0" w:rsidRDefault="00436711" w:rsidP="00436711">
      <w:pPr>
        <w:numPr>
          <w:ilvl w:val="2"/>
          <w:numId w:val="45"/>
        </w:numPr>
        <w:spacing w:after="0"/>
        <w:ind w:left="993" w:hanging="426"/>
        <w:rPr>
          <w:rFonts w:asciiTheme="minorHAnsi" w:hAnsiTheme="minorHAnsi" w:cstheme="minorHAnsi"/>
          <w:sz w:val="20"/>
          <w:szCs w:val="18"/>
        </w:rPr>
      </w:pPr>
      <w:r w:rsidRPr="006C40E0">
        <w:rPr>
          <w:rFonts w:asciiTheme="minorHAnsi" w:hAnsiTheme="minorHAnsi" w:cstheme="minorHAnsi"/>
          <w:sz w:val="20"/>
          <w:szCs w:val="18"/>
        </w:rPr>
        <w:t xml:space="preserve">zużyty sprzęt elektryczny i elektroniczny - ……..……. zł/1 Mg, </w:t>
      </w:r>
    </w:p>
    <w:p w14:paraId="31EEB576" w14:textId="77777777" w:rsidR="00436711" w:rsidRPr="006C40E0" w:rsidRDefault="00436711" w:rsidP="00436711">
      <w:pPr>
        <w:numPr>
          <w:ilvl w:val="2"/>
          <w:numId w:val="45"/>
        </w:numPr>
        <w:spacing w:after="0"/>
        <w:ind w:left="993" w:hanging="426"/>
        <w:rPr>
          <w:rFonts w:asciiTheme="minorHAnsi" w:hAnsiTheme="minorHAnsi" w:cstheme="minorHAnsi"/>
          <w:sz w:val="20"/>
          <w:szCs w:val="18"/>
        </w:rPr>
      </w:pPr>
      <w:r w:rsidRPr="006C40E0">
        <w:rPr>
          <w:rFonts w:asciiTheme="minorHAnsi" w:hAnsiTheme="minorHAnsi" w:cstheme="minorHAnsi"/>
          <w:sz w:val="20"/>
          <w:szCs w:val="18"/>
        </w:rPr>
        <w:t xml:space="preserve">odpady budowlane i rozbiórkowe stanowiące odpady komunalne  - ………..…. zł/1 Mg, </w:t>
      </w:r>
    </w:p>
    <w:p w14:paraId="2DB43554" w14:textId="5FAFD0CD" w:rsidR="00436711" w:rsidRPr="006C40E0" w:rsidRDefault="00436711" w:rsidP="00436711">
      <w:pPr>
        <w:numPr>
          <w:ilvl w:val="2"/>
          <w:numId w:val="45"/>
        </w:numPr>
        <w:spacing w:after="0"/>
        <w:ind w:left="993" w:hanging="426"/>
        <w:rPr>
          <w:rFonts w:asciiTheme="minorHAnsi" w:hAnsiTheme="minorHAnsi" w:cstheme="minorHAnsi"/>
          <w:sz w:val="20"/>
          <w:szCs w:val="18"/>
        </w:rPr>
      </w:pPr>
      <w:r w:rsidRPr="006C40E0">
        <w:rPr>
          <w:rFonts w:asciiTheme="minorHAnsi" w:hAnsiTheme="minorHAnsi" w:cstheme="minorHAnsi"/>
          <w:sz w:val="20"/>
          <w:szCs w:val="18"/>
        </w:rPr>
        <w:t xml:space="preserve">zużyte opony - ..…….…… zł/1 Mg; </w:t>
      </w:r>
    </w:p>
    <w:p w14:paraId="6DDE5ACF" w14:textId="77777777" w:rsidR="000B4707" w:rsidRPr="00436711" w:rsidRDefault="000B4707" w:rsidP="000B4707">
      <w:pPr>
        <w:spacing w:after="0"/>
        <w:ind w:left="993"/>
        <w:rPr>
          <w:rFonts w:asciiTheme="minorHAnsi" w:hAnsiTheme="minorHAnsi" w:cstheme="minorHAnsi"/>
          <w:sz w:val="20"/>
          <w:szCs w:val="18"/>
          <w:highlight w:val="yellow"/>
        </w:rPr>
      </w:pPr>
    </w:p>
    <w:p w14:paraId="756E9999" w14:textId="77777777" w:rsidR="00436711" w:rsidRPr="00436711" w:rsidRDefault="00436711" w:rsidP="00436711">
      <w:pPr>
        <w:numPr>
          <w:ilvl w:val="1"/>
          <w:numId w:val="17"/>
        </w:numPr>
        <w:spacing w:after="0"/>
        <w:rPr>
          <w:rFonts w:asciiTheme="minorHAnsi" w:hAnsiTheme="minorHAnsi" w:cstheme="minorHAnsi"/>
          <w:sz w:val="20"/>
          <w:szCs w:val="18"/>
        </w:rPr>
      </w:pPr>
      <w:r w:rsidRPr="00436711">
        <w:rPr>
          <w:rFonts w:asciiTheme="minorHAnsi" w:hAnsiTheme="minorHAnsi" w:cstheme="minorHAnsi"/>
          <w:b/>
          <w:sz w:val="20"/>
          <w:szCs w:val="18"/>
        </w:rPr>
        <w:t xml:space="preserve">gminnych budynków i obiektów użyteczności publicznej wynosi: </w:t>
      </w:r>
    </w:p>
    <w:p w14:paraId="2F078ABA" w14:textId="77777777" w:rsidR="00436711" w:rsidRPr="00436711" w:rsidRDefault="00436711" w:rsidP="00436711">
      <w:pPr>
        <w:numPr>
          <w:ilvl w:val="2"/>
          <w:numId w:val="47"/>
        </w:numPr>
        <w:spacing w:after="0"/>
        <w:ind w:left="993" w:hanging="426"/>
        <w:rPr>
          <w:rFonts w:asciiTheme="minorHAnsi" w:hAnsiTheme="minorHAnsi" w:cstheme="minorHAnsi"/>
          <w:sz w:val="20"/>
          <w:szCs w:val="18"/>
        </w:rPr>
      </w:pPr>
      <w:r w:rsidRPr="00436711">
        <w:rPr>
          <w:rFonts w:asciiTheme="minorHAnsi" w:hAnsiTheme="minorHAnsi" w:cstheme="minorHAnsi"/>
          <w:sz w:val="20"/>
          <w:szCs w:val="18"/>
        </w:rPr>
        <w:t xml:space="preserve">odpady komunalne niesegregowane zmieszane - ……..……. zł/1 Mg, </w:t>
      </w:r>
    </w:p>
    <w:p w14:paraId="4F61DD0F" w14:textId="77777777" w:rsidR="00436711" w:rsidRPr="00436711" w:rsidRDefault="00436711" w:rsidP="00436711">
      <w:pPr>
        <w:numPr>
          <w:ilvl w:val="2"/>
          <w:numId w:val="47"/>
        </w:numPr>
        <w:spacing w:after="0"/>
        <w:ind w:left="993" w:hanging="426"/>
        <w:rPr>
          <w:rFonts w:asciiTheme="minorHAnsi" w:hAnsiTheme="minorHAnsi" w:cstheme="minorHAnsi"/>
          <w:sz w:val="20"/>
          <w:szCs w:val="18"/>
        </w:rPr>
      </w:pPr>
      <w:r w:rsidRPr="00436711">
        <w:rPr>
          <w:rFonts w:asciiTheme="minorHAnsi" w:hAnsiTheme="minorHAnsi" w:cstheme="minorHAnsi"/>
          <w:sz w:val="20"/>
          <w:szCs w:val="18"/>
        </w:rPr>
        <w:t xml:space="preserve">odpady w postaci tworzyw sztucznych, opakowań wielomateriałowych i metali - ………..…. zł/1 Mg, </w:t>
      </w:r>
    </w:p>
    <w:p w14:paraId="786A59F8" w14:textId="77777777" w:rsidR="00436711" w:rsidRPr="00436711" w:rsidRDefault="00436711" w:rsidP="00436711">
      <w:pPr>
        <w:numPr>
          <w:ilvl w:val="2"/>
          <w:numId w:val="47"/>
        </w:numPr>
        <w:spacing w:after="0"/>
        <w:ind w:left="993" w:hanging="426"/>
        <w:rPr>
          <w:rFonts w:asciiTheme="minorHAnsi" w:hAnsiTheme="minorHAnsi" w:cstheme="minorHAnsi"/>
          <w:sz w:val="20"/>
          <w:szCs w:val="18"/>
        </w:rPr>
      </w:pPr>
      <w:r w:rsidRPr="00436711">
        <w:rPr>
          <w:rFonts w:asciiTheme="minorHAnsi" w:hAnsiTheme="minorHAnsi" w:cstheme="minorHAnsi"/>
          <w:sz w:val="20"/>
          <w:szCs w:val="18"/>
        </w:rPr>
        <w:t xml:space="preserve">odpady w postaci szkła, </w:t>
      </w:r>
      <w:r w:rsidRPr="00436711">
        <w:rPr>
          <w:sz w:val="20"/>
          <w:szCs w:val="20"/>
        </w:rPr>
        <w:t>opakowania ze szkła</w:t>
      </w:r>
      <w:r w:rsidRPr="00436711">
        <w:rPr>
          <w:rFonts w:asciiTheme="minorHAnsi" w:hAnsiTheme="minorHAnsi" w:cstheme="minorHAnsi"/>
          <w:sz w:val="20"/>
          <w:szCs w:val="18"/>
        </w:rPr>
        <w:t xml:space="preserve"> - …………... zł/1 Mg. </w:t>
      </w:r>
    </w:p>
    <w:p w14:paraId="230A70E9" w14:textId="77777777" w:rsidR="00436711" w:rsidRPr="00436711" w:rsidRDefault="00436711" w:rsidP="00436711">
      <w:pPr>
        <w:numPr>
          <w:ilvl w:val="2"/>
          <w:numId w:val="47"/>
        </w:numPr>
        <w:spacing w:after="0"/>
        <w:ind w:left="993" w:hanging="426"/>
        <w:rPr>
          <w:rFonts w:asciiTheme="minorHAnsi" w:hAnsiTheme="minorHAnsi" w:cstheme="minorHAnsi"/>
          <w:sz w:val="20"/>
          <w:szCs w:val="18"/>
        </w:rPr>
      </w:pPr>
      <w:r w:rsidRPr="00436711">
        <w:rPr>
          <w:rFonts w:asciiTheme="minorHAnsi" w:hAnsiTheme="minorHAnsi" w:cstheme="minorHAnsi"/>
          <w:sz w:val="20"/>
          <w:szCs w:val="18"/>
        </w:rPr>
        <w:t xml:space="preserve">odpady w postaci żużlu, popiołów paleniskowych i pyłów z kotłów - …………... zł/1 Mg. </w:t>
      </w:r>
    </w:p>
    <w:p w14:paraId="176E6359" w14:textId="64556039" w:rsidR="00D60181" w:rsidRPr="00D60181" w:rsidRDefault="008864A1" w:rsidP="00D60181">
      <w:pPr>
        <w:numPr>
          <w:ilvl w:val="0"/>
          <w:numId w:val="17"/>
        </w:numPr>
        <w:spacing w:after="0"/>
        <w:ind w:left="426" w:hanging="426"/>
        <w:jc w:val="both"/>
        <w:rPr>
          <w:rFonts w:asciiTheme="minorHAnsi" w:hAnsiTheme="minorHAnsi" w:cstheme="minorHAnsi"/>
          <w:sz w:val="20"/>
          <w:szCs w:val="20"/>
        </w:rPr>
      </w:pPr>
      <w:r w:rsidRPr="00D60181">
        <w:rPr>
          <w:rFonts w:asciiTheme="minorHAnsi" w:hAnsiTheme="minorHAnsi" w:cstheme="minorHAnsi"/>
          <w:sz w:val="20"/>
          <w:szCs w:val="20"/>
        </w:rPr>
        <w:lastRenderedPageBreak/>
        <w:t xml:space="preserve">Wynagrodzenie wskazane w ust. </w:t>
      </w:r>
      <w:r w:rsidR="006C18C8" w:rsidRPr="00D60181">
        <w:rPr>
          <w:rFonts w:asciiTheme="minorHAnsi" w:hAnsiTheme="minorHAnsi" w:cstheme="minorHAnsi"/>
          <w:sz w:val="20"/>
          <w:szCs w:val="20"/>
        </w:rPr>
        <w:t>3</w:t>
      </w:r>
      <w:r w:rsidRPr="00D60181">
        <w:rPr>
          <w:rFonts w:asciiTheme="minorHAnsi" w:hAnsiTheme="minorHAnsi" w:cstheme="minorHAnsi"/>
          <w:sz w:val="20"/>
          <w:szCs w:val="20"/>
        </w:rPr>
        <w:t xml:space="preserve"> obejmuje wszelkie koszty, jakie poniesie Wykonawca z tytułu należytej oraz zgodnej </w:t>
      </w:r>
      <w:r w:rsidRPr="00D60181">
        <w:rPr>
          <w:rFonts w:asciiTheme="minorHAnsi" w:hAnsiTheme="minorHAnsi" w:cstheme="minorHAnsi"/>
          <w:sz w:val="20"/>
          <w:szCs w:val="20"/>
        </w:rPr>
        <w:br/>
        <w:t>z Umową i obowiązującymi przepisami realizacji przedmiotu zamówienia (w tym wszelkie opłaty, podatki</w:t>
      </w:r>
      <w:r w:rsidR="00D60181" w:rsidRPr="00D60181">
        <w:rPr>
          <w:rFonts w:asciiTheme="minorHAnsi" w:hAnsiTheme="minorHAnsi" w:cstheme="minorHAnsi"/>
          <w:sz w:val="20"/>
          <w:szCs w:val="20"/>
        </w:rPr>
        <w:t xml:space="preserve">, </w:t>
      </w:r>
      <w:r w:rsidR="00D60181" w:rsidRPr="00D60181">
        <w:rPr>
          <w:rFonts w:asciiTheme="minorHAnsi" w:hAnsiTheme="minorHAnsi" w:cstheme="minorHAnsi"/>
          <w:sz w:val="20"/>
          <w:szCs w:val="18"/>
        </w:rPr>
        <w:t>wszelkie czynniki ryzyka, mogące prowadzić do zwiększenia kosztów realizacji usług objętych Umową, w tym ryzyka związane z koniecznością dodatkowego odbioru odpadów, ryzyka związane z ewentualną dewastacją lub kradzieżami pojemników lub worków itp.).</w:t>
      </w:r>
    </w:p>
    <w:p w14:paraId="5C659034" w14:textId="1499E147" w:rsidR="00D60181" w:rsidRPr="00D60181" w:rsidRDefault="00D60181" w:rsidP="00D60181">
      <w:pPr>
        <w:numPr>
          <w:ilvl w:val="0"/>
          <w:numId w:val="17"/>
        </w:numPr>
        <w:spacing w:after="0"/>
        <w:ind w:left="426" w:hanging="426"/>
        <w:jc w:val="both"/>
        <w:rPr>
          <w:rFonts w:asciiTheme="minorHAnsi" w:hAnsiTheme="minorHAnsi" w:cstheme="minorHAnsi"/>
          <w:sz w:val="20"/>
          <w:szCs w:val="20"/>
        </w:rPr>
      </w:pPr>
      <w:r w:rsidRPr="00D60181">
        <w:rPr>
          <w:rFonts w:asciiTheme="minorHAnsi" w:hAnsiTheme="minorHAnsi" w:cstheme="minorHAnsi"/>
          <w:sz w:val="20"/>
          <w:szCs w:val="18"/>
        </w:rPr>
        <w:t xml:space="preserve">Cena jednostkowa netto za 1  Mg odbioru, transportu i zagospodarowania poszczególnych frakcji odpadów z oferty Wykonawcy jest niezmienna przez czas trwania Umowy, uwzględnia w swej wartości wzrost cen w okresie realizacji przedmiotu umowy oraz wszelkie koszty konieczne do prawidłowego wykonania umowy, wynikające ze specyfikacji warunków zamówienia, z umowy, oferty Wykonawcy oraz obowiązujących przepisów prawa.  </w:t>
      </w:r>
    </w:p>
    <w:p w14:paraId="14FDF844" w14:textId="517DA003" w:rsidR="006C18C8" w:rsidRPr="00D60181" w:rsidRDefault="006C18C8" w:rsidP="006C18C8">
      <w:pPr>
        <w:pStyle w:val="Nagwek"/>
        <w:numPr>
          <w:ilvl w:val="0"/>
          <w:numId w:val="17"/>
        </w:numPr>
        <w:tabs>
          <w:tab w:val="left" w:pos="426"/>
          <w:tab w:val="left" w:pos="567"/>
        </w:tabs>
        <w:spacing w:line="276" w:lineRule="auto"/>
        <w:ind w:left="426" w:hanging="426"/>
        <w:jc w:val="both"/>
        <w:rPr>
          <w:rFonts w:asciiTheme="minorHAnsi" w:hAnsiTheme="minorHAnsi" w:cstheme="minorHAnsi"/>
          <w:bCs/>
          <w:sz w:val="18"/>
          <w:szCs w:val="18"/>
        </w:rPr>
      </w:pPr>
      <w:r w:rsidRPr="006C18C8">
        <w:rPr>
          <w:rFonts w:asciiTheme="minorHAnsi" w:eastAsia="Arial" w:hAnsiTheme="minorHAnsi" w:cstheme="minorHAnsi"/>
          <w:sz w:val="20"/>
          <w:szCs w:val="20"/>
        </w:rPr>
        <w:t xml:space="preserve">Szacunkowe wynagrodzenie Wykonawcy za zakres usług określony w § 1 Umowy ustalone zostało na kwotę: </w:t>
      </w:r>
      <w:r w:rsidRPr="006C18C8">
        <w:rPr>
          <w:rFonts w:asciiTheme="minorHAnsi" w:eastAsia="Arial" w:hAnsiTheme="minorHAnsi" w:cstheme="minorHAnsi"/>
          <w:b/>
          <w:sz w:val="20"/>
          <w:szCs w:val="20"/>
        </w:rPr>
        <w:t xml:space="preserve"> ………………………… zł (słownie złotych:  ……………….), </w:t>
      </w:r>
      <w:r w:rsidRPr="006C18C8">
        <w:rPr>
          <w:rFonts w:asciiTheme="minorHAnsi" w:hAnsiTheme="minorHAnsi" w:cstheme="minorHAnsi"/>
          <w:sz w:val="20"/>
          <w:szCs w:val="20"/>
        </w:rPr>
        <w:t>w tym ….. zł netto oraz …. %  VAT</w:t>
      </w:r>
      <w:r w:rsidRPr="006C18C8">
        <w:rPr>
          <w:rFonts w:asciiTheme="minorHAnsi" w:eastAsia="Arial" w:hAnsiTheme="minorHAnsi" w:cstheme="minorHAnsi"/>
          <w:bCs/>
          <w:sz w:val="20"/>
          <w:szCs w:val="20"/>
        </w:rPr>
        <w:t>.</w:t>
      </w:r>
      <w:r w:rsidR="00D60181">
        <w:rPr>
          <w:rFonts w:asciiTheme="minorHAnsi" w:eastAsia="Arial" w:hAnsiTheme="minorHAnsi" w:cstheme="minorHAnsi"/>
          <w:bCs/>
          <w:sz w:val="20"/>
          <w:szCs w:val="20"/>
        </w:rPr>
        <w:t xml:space="preserve"> </w:t>
      </w:r>
      <w:r w:rsidR="00D60181" w:rsidRPr="00D60181">
        <w:rPr>
          <w:rFonts w:asciiTheme="minorHAnsi" w:hAnsiTheme="minorHAnsi" w:cstheme="minorHAnsi"/>
          <w:sz w:val="20"/>
          <w:szCs w:val="18"/>
        </w:rPr>
        <w:t>Zmiana ostatecznego wynagrodzenia Wykonawcy może nastąpić w przypadku, gdy ilość faktycznie wykonanych świadczeń będzie różniła się od szacunkowej ilości świadczeń określonej w specyfikacji warunków zamówienia - w takim przypadku wynagrodzenie określone powyżej zostanie proporcjonalnie zmniejszone lub zwiększone przy zachowaniu stawek jednostkowych netto</w:t>
      </w:r>
      <w:r w:rsidR="00D60181">
        <w:rPr>
          <w:rFonts w:asciiTheme="minorHAnsi" w:hAnsiTheme="minorHAnsi" w:cstheme="minorHAnsi"/>
          <w:sz w:val="20"/>
          <w:szCs w:val="18"/>
        </w:rPr>
        <w:t xml:space="preserve">, na co Wykonawca się godzi, rezygnując z ewentualnych roszczeń w tym zakresie.  </w:t>
      </w:r>
    </w:p>
    <w:p w14:paraId="43820788" w14:textId="77777777" w:rsidR="002E5946" w:rsidRPr="002E5946" w:rsidRDefault="002E5946" w:rsidP="002E5946">
      <w:pPr>
        <w:numPr>
          <w:ilvl w:val="0"/>
          <w:numId w:val="17"/>
        </w:numPr>
        <w:spacing w:after="0"/>
        <w:ind w:left="426" w:hanging="426"/>
        <w:jc w:val="both"/>
        <w:rPr>
          <w:rFonts w:asciiTheme="minorHAnsi" w:hAnsiTheme="minorHAnsi" w:cstheme="minorHAnsi"/>
          <w:sz w:val="20"/>
          <w:szCs w:val="20"/>
        </w:rPr>
      </w:pPr>
      <w:r w:rsidRPr="002E5946">
        <w:rPr>
          <w:rFonts w:asciiTheme="minorHAnsi" w:hAnsiTheme="minorHAnsi" w:cstheme="minorHAnsi"/>
          <w:sz w:val="20"/>
          <w:szCs w:val="18"/>
        </w:rPr>
        <w:t xml:space="preserve">Rozliczenie należności Wykonawcy tytułem wynagrodzenia następować będzie na podstawie faktur wystawianych jeden raz w miesiącu, przy czym </w:t>
      </w:r>
      <w:r w:rsidRPr="002E5946">
        <w:rPr>
          <w:rFonts w:asciiTheme="minorHAnsi" w:hAnsiTheme="minorHAnsi" w:cstheme="minorHAnsi"/>
          <w:b/>
          <w:bCs/>
          <w:sz w:val="20"/>
          <w:szCs w:val="18"/>
        </w:rPr>
        <w:t xml:space="preserve">oddzielnie </w:t>
      </w:r>
      <w:r w:rsidRPr="002E5946">
        <w:rPr>
          <w:rFonts w:asciiTheme="minorHAnsi" w:hAnsiTheme="minorHAnsi" w:cstheme="minorHAnsi"/>
          <w:sz w:val="20"/>
          <w:szCs w:val="18"/>
        </w:rPr>
        <w:t>winna być wystawiona faktura za odbiór odpadów pochodzących z terenu nieruchomości zamieszkałych oraz oddzielnie za odpady odebrane od gminnych budynków i obiektów użyteczności publicznej.</w:t>
      </w:r>
    </w:p>
    <w:p w14:paraId="65AF9B26" w14:textId="65A10543" w:rsidR="005633BB" w:rsidRPr="00B17B71" w:rsidRDefault="005633BB">
      <w:pPr>
        <w:numPr>
          <w:ilvl w:val="0"/>
          <w:numId w:val="17"/>
        </w:numPr>
        <w:spacing w:after="0"/>
        <w:ind w:left="426" w:hanging="426"/>
        <w:jc w:val="both"/>
        <w:rPr>
          <w:rFonts w:asciiTheme="minorHAnsi" w:hAnsiTheme="minorHAnsi" w:cstheme="minorHAnsi"/>
          <w:sz w:val="20"/>
          <w:szCs w:val="20"/>
        </w:rPr>
      </w:pPr>
      <w:r w:rsidRPr="00326C12">
        <w:rPr>
          <w:sz w:val="20"/>
          <w:szCs w:val="20"/>
        </w:rPr>
        <w:t>Zamawiający zobowiązuje się dokonać zapłaty w terminie do 30 dni od doręczenia przez Wykonawcę prawidłowo wystawionej faktury</w:t>
      </w:r>
      <w:r w:rsidR="00C86FD8" w:rsidRPr="00326C12">
        <w:rPr>
          <w:sz w:val="20"/>
          <w:szCs w:val="20"/>
        </w:rPr>
        <w:t xml:space="preserve"> </w:t>
      </w:r>
      <w:r w:rsidR="009802CC">
        <w:rPr>
          <w:sz w:val="20"/>
          <w:szCs w:val="20"/>
        </w:rPr>
        <w:t xml:space="preserve">wraz z dokumentami, o których mowa </w:t>
      </w:r>
      <w:r w:rsidR="009802CC" w:rsidRPr="002D7CE7">
        <w:rPr>
          <w:sz w:val="20"/>
          <w:szCs w:val="20"/>
        </w:rPr>
        <w:t xml:space="preserve">w ust. </w:t>
      </w:r>
      <w:r w:rsidR="002D7CE7" w:rsidRPr="002D7CE7">
        <w:rPr>
          <w:sz w:val="20"/>
          <w:szCs w:val="20"/>
        </w:rPr>
        <w:t>8</w:t>
      </w:r>
      <w:r w:rsidR="009802CC" w:rsidRPr="002D7CE7">
        <w:rPr>
          <w:sz w:val="20"/>
          <w:szCs w:val="20"/>
        </w:rPr>
        <w:t xml:space="preserve"> </w:t>
      </w:r>
      <w:r w:rsidR="00C86FD8" w:rsidRPr="002D7CE7">
        <w:rPr>
          <w:sz w:val="20"/>
          <w:szCs w:val="20"/>
        </w:rPr>
        <w:t xml:space="preserve">na </w:t>
      </w:r>
      <w:r w:rsidR="00C86FD8" w:rsidRPr="002D7CE7">
        <w:rPr>
          <w:rFonts w:asciiTheme="minorHAnsi" w:eastAsia="Arial" w:hAnsiTheme="minorHAnsi" w:cstheme="minorHAnsi"/>
          <w:sz w:val="20"/>
          <w:szCs w:val="20"/>
        </w:rPr>
        <w:t>rachunek wskazany w fakturze przez Wykonawcę</w:t>
      </w:r>
      <w:r w:rsidRPr="002D7CE7">
        <w:rPr>
          <w:sz w:val="20"/>
          <w:szCs w:val="20"/>
        </w:rPr>
        <w:t xml:space="preserve">. </w:t>
      </w:r>
      <w:r w:rsidRPr="002D7CE7">
        <w:rPr>
          <w:sz w:val="20"/>
          <w:szCs w:val="20"/>
          <w:shd w:val="clear" w:color="auto" w:fill="FFFFFF"/>
        </w:rPr>
        <w:t>Nabywcą jest Gmina Szczaniec, a płatnikiem i odbiorcą faktur jest Urząd</w:t>
      </w:r>
      <w:r w:rsidRPr="00326C12">
        <w:rPr>
          <w:sz w:val="20"/>
          <w:szCs w:val="20"/>
          <w:shd w:val="clear" w:color="auto" w:fill="FFFFFF"/>
        </w:rPr>
        <w:t xml:space="preserve"> Gminy w Szczańcu.</w:t>
      </w:r>
    </w:p>
    <w:p w14:paraId="796965CF" w14:textId="06B8B140" w:rsidR="009802CC" w:rsidRDefault="005633BB" w:rsidP="009802CC">
      <w:pPr>
        <w:numPr>
          <w:ilvl w:val="0"/>
          <w:numId w:val="17"/>
        </w:numPr>
        <w:spacing w:after="0"/>
        <w:ind w:left="426" w:hanging="426"/>
        <w:jc w:val="both"/>
        <w:rPr>
          <w:rFonts w:asciiTheme="minorHAnsi" w:hAnsiTheme="minorHAnsi" w:cstheme="minorHAnsi"/>
          <w:sz w:val="20"/>
          <w:szCs w:val="20"/>
        </w:rPr>
      </w:pPr>
      <w:r w:rsidRPr="00326C12">
        <w:rPr>
          <w:sz w:val="20"/>
          <w:szCs w:val="20"/>
        </w:rPr>
        <w:t>Błędnie wystawiona</w:t>
      </w:r>
      <w:r w:rsidR="00C3621A">
        <w:rPr>
          <w:sz w:val="20"/>
          <w:szCs w:val="20"/>
        </w:rPr>
        <w:t xml:space="preserve"> lub niezawierająca dokumentów, o których mowa w ust. 10 </w:t>
      </w:r>
      <w:r w:rsidRPr="00326C12">
        <w:rPr>
          <w:sz w:val="20"/>
          <w:szCs w:val="20"/>
        </w:rPr>
        <w:t>faktura spowoduje naliczenie ponownego 30-dniowego terminu płatności od momentu doręczenia Zamawiającemu przez Wykonawcę  prawidłowo wystawionej faktury</w:t>
      </w:r>
      <w:r w:rsidRPr="009802CC">
        <w:rPr>
          <w:sz w:val="20"/>
          <w:szCs w:val="20"/>
        </w:rPr>
        <w:t>.</w:t>
      </w:r>
      <w:r w:rsidR="009802CC" w:rsidRPr="009802CC">
        <w:rPr>
          <w:sz w:val="20"/>
          <w:szCs w:val="20"/>
        </w:rPr>
        <w:t xml:space="preserve"> </w:t>
      </w:r>
      <w:r w:rsidR="009802CC" w:rsidRPr="009802CC">
        <w:rPr>
          <w:rFonts w:asciiTheme="minorHAnsi" w:hAnsiTheme="minorHAnsi" w:cstheme="minorHAnsi"/>
          <w:sz w:val="20"/>
          <w:szCs w:val="18"/>
        </w:rPr>
        <w:t>Za datę doręczenia faktury uważa się datę jej wpływu do siedziby Zamawiającego – Urząd Gminy Szczaniec.</w:t>
      </w:r>
    </w:p>
    <w:p w14:paraId="79EE8699" w14:textId="2173FACE" w:rsidR="009802CC" w:rsidRPr="009802CC" w:rsidRDefault="009802CC" w:rsidP="009802CC">
      <w:pPr>
        <w:numPr>
          <w:ilvl w:val="0"/>
          <w:numId w:val="17"/>
        </w:numPr>
        <w:spacing w:after="0"/>
        <w:ind w:left="426" w:hanging="426"/>
        <w:jc w:val="both"/>
        <w:rPr>
          <w:rFonts w:asciiTheme="minorHAnsi" w:hAnsiTheme="minorHAnsi" w:cstheme="minorHAnsi"/>
          <w:sz w:val="20"/>
          <w:szCs w:val="20"/>
        </w:rPr>
      </w:pPr>
      <w:r w:rsidRPr="009802CC">
        <w:rPr>
          <w:rFonts w:asciiTheme="minorHAnsi" w:hAnsiTheme="minorHAnsi" w:cstheme="minorHAnsi"/>
          <w:sz w:val="20"/>
          <w:szCs w:val="18"/>
        </w:rPr>
        <w:t xml:space="preserve">Do każdej faktury muszą być dołączone następujące dokumenty: </w:t>
      </w:r>
    </w:p>
    <w:p w14:paraId="4EAE8501" w14:textId="711FCEC0" w:rsidR="009802CC" w:rsidRPr="002D7CE7" w:rsidRDefault="009802CC" w:rsidP="002D7CE7">
      <w:pPr>
        <w:numPr>
          <w:ilvl w:val="1"/>
          <w:numId w:val="42"/>
        </w:numPr>
        <w:spacing w:after="0"/>
        <w:jc w:val="both"/>
        <w:rPr>
          <w:rFonts w:asciiTheme="minorHAnsi" w:hAnsiTheme="minorHAnsi" w:cstheme="minorHAnsi"/>
          <w:sz w:val="20"/>
          <w:szCs w:val="18"/>
        </w:rPr>
      </w:pPr>
      <w:r w:rsidRPr="002D7CE7">
        <w:rPr>
          <w:rFonts w:asciiTheme="minorHAnsi" w:hAnsiTheme="minorHAnsi" w:cstheme="minorHAnsi"/>
          <w:sz w:val="20"/>
          <w:szCs w:val="18"/>
        </w:rPr>
        <w:t xml:space="preserve">rozliczenie powykonawcze sprawdzone przez pracownika Zamawiającego, odpowiedzialnego za nadzór nad realizacją przedmiotu </w:t>
      </w:r>
      <w:r w:rsidR="002D7CE7" w:rsidRPr="002D7CE7">
        <w:rPr>
          <w:rFonts w:asciiTheme="minorHAnsi" w:hAnsiTheme="minorHAnsi" w:cstheme="minorHAnsi"/>
          <w:sz w:val="20"/>
          <w:szCs w:val="18"/>
        </w:rPr>
        <w:t>U</w:t>
      </w:r>
      <w:r w:rsidRPr="002D7CE7">
        <w:rPr>
          <w:rFonts w:asciiTheme="minorHAnsi" w:hAnsiTheme="minorHAnsi" w:cstheme="minorHAnsi"/>
          <w:sz w:val="20"/>
          <w:szCs w:val="18"/>
        </w:rPr>
        <w:t xml:space="preserve">mowy, zawierające co najmniej ilość odpadów podaną w Mg, odebraną z terenu Gminy Szczaniec, według stanu na ostatni dzień miesiąca, w którym usługa była realizowana, cenę jednostkową netto z oferty Wykonawcy za poszczególne frakcje odpadów, łączną wartość netto, </w:t>
      </w:r>
    </w:p>
    <w:p w14:paraId="18316716" w14:textId="3FDA308B" w:rsidR="009802CC" w:rsidRPr="009D79C2" w:rsidRDefault="009538D1" w:rsidP="002D7CE7">
      <w:pPr>
        <w:numPr>
          <w:ilvl w:val="1"/>
          <w:numId w:val="42"/>
        </w:numPr>
        <w:spacing w:after="0"/>
        <w:jc w:val="both"/>
        <w:rPr>
          <w:rFonts w:asciiTheme="minorHAnsi" w:hAnsiTheme="minorHAnsi" w:cstheme="minorHAnsi"/>
          <w:sz w:val="20"/>
          <w:szCs w:val="18"/>
        </w:rPr>
      </w:pPr>
      <w:r>
        <w:rPr>
          <w:sz w:val="20"/>
          <w:szCs w:val="20"/>
          <w:lang w:eastAsia="ar-SA"/>
        </w:rPr>
        <w:t xml:space="preserve">karty przekazania odpadów, o której mowa w art. 67 ust. 1 pkt 1 lit. a ustawy z dnia </w:t>
      </w:r>
      <w:r>
        <w:rPr>
          <w:sz w:val="20"/>
          <w:szCs w:val="20"/>
        </w:rPr>
        <w:t xml:space="preserve">14 grudnia 2012 r. </w:t>
      </w:r>
      <w:r>
        <w:rPr>
          <w:i/>
          <w:iCs/>
          <w:sz w:val="20"/>
          <w:szCs w:val="20"/>
        </w:rPr>
        <w:t>o odpadach</w:t>
      </w:r>
      <w:r w:rsidR="009D79C2" w:rsidRPr="009D79C2">
        <w:rPr>
          <w:rFonts w:asciiTheme="minorHAnsi" w:hAnsiTheme="minorHAnsi" w:cstheme="minorHAnsi"/>
          <w:sz w:val="20"/>
          <w:szCs w:val="18"/>
        </w:rPr>
        <w:t>.</w:t>
      </w:r>
    </w:p>
    <w:p w14:paraId="6EC58ED6" w14:textId="4AC16537" w:rsidR="008864A1" w:rsidRPr="00326C12" w:rsidRDefault="008864A1">
      <w:pPr>
        <w:numPr>
          <w:ilvl w:val="0"/>
          <w:numId w:val="17"/>
        </w:numPr>
        <w:spacing w:after="0"/>
        <w:ind w:left="426" w:hanging="426"/>
        <w:jc w:val="both"/>
        <w:rPr>
          <w:rFonts w:asciiTheme="minorHAnsi" w:hAnsiTheme="minorHAnsi" w:cstheme="minorHAnsi"/>
          <w:sz w:val="20"/>
          <w:szCs w:val="20"/>
        </w:rPr>
      </w:pPr>
      <w:r w:rsidRPr="00326C12">
        <w:rPr>
          <w:rFonts w:asciiTheme="minorHAnsi" w:hAnsiTheme="minorHAnsi" w:cstheme="minorHAnsi"/>
          <w:sz w:val="20"/>
          <w:szCs w:val="20"/>
        </w:rPr>
        <w:t>Za termin płatności faktury przyjmuje się dzień obciążenia rachunku Zamawiającego.</w:t>
      </w:r>
      <w:r w:rsidR="005633BB" w:rsidRPr="00326C12">
        <w:rPr>
          <w:rFonts w:asciiTheme="minorHAnsi" w:hAnsiTheme="minorHAnsi" w:cstheme="minorHAnsi"/>
          <w:sz w:val="20"/>
          <w:szCs w:val="20"/>
        </w:rPr>
        <w:t xml:space="preserve"> </w:t>
      </w:r>
      <w:r w:rsidRPr="00326C12">
        <w:rPr>
          <w:rFonts w:asciiTheme="minorHAnsi" w:hAnsiTheme="minorHAnsi" w:cstheme="minorHAnsi"/>
          <w:sz w:val="20"/>
          <w:szCs w:val="20"/>
        </w:rPr>
        <w:t>Jeżeli termin płatności przypadnie na dzień ustawowo wolny od pracy, płatność nastąpi w pierwszym dniu roboczym po wyznaczonym terminie płatności.</w:t>
      </w:r>
    </w:p>
    <w:p w14:paraId="2C05A006" w14:textId="386DA8F0" w:rsidR="008864A1" w:rsidRPr="00431828" w:rsidRDefault="008864A1">
      <w:pPr>
        <w:numPr>
          <w:ilvl w:val="0"/>
          <w:numId w:val="17"/>
        </w:numPr>
        <w:spacing w:after="0"/>
        <w:ind w:left="426" w:hanging="426"/>
        <w:jc w:val="both"/>
        <w:rPr>
          <w:rFonts w:asciiTheme="minorHAnsi" w:hAnsiTheme="minorHAnsi" w:cstheme="minorHAnsi"/>
          <w:sz w:val="20"/>
          <w:szCs w:val="20"/>
        </w:rPr>
      </w:pPr>
      <w:r w:rsidRPr="00326C12">
        <w:rPr>
          <w:rFonts w:asciiTheme="minorHAnsi" w:hAnsiTheme="minorHAnsi" w:cstheme="minorHAnsi"/>
          <w:sz w:val="20"/>
          <w:szCs w:val="20"/>
        </w:rPr>
        <w:t>Przeniesienie wierzytelności wynikających z niniejszej Umowy na osobę trzecią wymaga zgody Zamawiającego wyrażonej na piśmie pod rygorem nieważności.</w:t>
      </w:r>
      <w:r w:rsidRPr="00326C12">
        <w:rPr>
          <w:rFonts w:asciiTheme="minorHAnsi" w:hAnsiTheme="minorHAnsi" w:cstheme="minorHAnsi"/>
          <w:sz w:val="20"/>
        </w:rPr>
        <w:t xml:space="preserve"> </w:t>
      </w:r>
    </w:p>
    <w:p w14:paraId="1A4E286A" w14:textId="77777777" w:rsidR="009802CC" w:rsidRDefault="009802CC" w:rsidP="008864A1">
      <w:pPr>
        <w:spacing w:after="0"/>
        <w:jc w:val="center"/>
        <w:rPr>
          <w:rFonts w:asciiTheme="minorHAnsi" w:hAnsiTheme="minorHAnsi" w:cstheme="minorHAnsi"/>
          <w:b/>
          <w:sz w:val="20"/>
          <w:szCs w:val="20"/>
        </w:rPr>
      </w:pPr>
    </w:p>
    <w:p w14:paraId="6629AB31" w14:textId="112D84D9" w:rsidR="008864A1" w:rsidRPr="00326C12" w:rsidRDefault="008864A1" w:rsidP="008864A1">
      <w:pPr>
        <w:spacing w:after="0"/>
        <w:jc w:val="center"/>
        <w:rPr>
          <w:rFonts w:asciiTheme="minorHAnsi" w:hAnsiTheme="minorHAnsi" w:cstheme="minorHAnsi"/>
          <w:b/>
          <w:sz w:val="20"/>
          <w:szCs w:val="20"/>
        </w:rPr>
      </w:pPr>
      <w:r w:rsidRPr="00326C12">
        <w:rPr>
          <w:rFonts w:asciiTheme="minorHAnsi" w:hAnsiTheme="minorHAnsi" w:cstheme="minorHAnsi"/>
          <w:b/>
          <w:sz w:val="20"/>
          <w:szCs w:val="20"/>
        </w:rPr>
        <w:t xml:space="preserve">§ </w:t>
      </w:r>
      <w:r w:rsidR="006A0F1B">
        <w:rPr>
          <w:rFonts w:asciiTheme="minorHAnsi" w:hAnsiTheme="minorHAnsi" w:cstheme="minorHAnsi"/>
          <w:b/>
          <w:sz w:val="20"/>
          <w:szCs w:val="20"/>
        </w:rPr>
        <w:t>7</w:t>
      </w:r>
    </w:p>
    <w:p w14:paraId="67995E59" w14:textId="77777777" w:rsidR="008864A1" w:rsidRPr="00326C12" w:rsidRDefault="008864A1" w:rsidP="008864A1">
      <w:pPr>
        <w:spacing w:after="0"/>
        <w:jc w:val="center"/>
        <w:rPr>
          <w:rFonts w:asciiTheme="minorHAnsi" w:hAnsiTheme="minorHAnsi" w:cstheme="minorHAnsi"/>
          <w:b/>
          <w:sz w:val="20"/>
          <w:szCs w:val="20"/>
        </w:rPr>
      </w:pPr>
      <w:r w:rsidRPr="00326C12">
        <w:rPr>
          <w:rFonts w:asciiTheme="minorHAnsi" w:hAnsiTheme="minorHAnsi" w:cstheme="minorHAnsi"/>
          <w:b/>
          <w:sz w:val="20"/>
          <w:szCs w:val="20"/>
        </w:rPr>
        <w:t xml:space="preserve">Kary umowne </w:t>
      </w:r>
    </w:p>
    <w:p w14:paraId="01C57D96" w14:textId="77777777" w:rsidR="008864A1" w:rsidRPr="002D2B46" w:rsidRDefault="008864A1">
      <w:pPr>
        <w:widowControl w:val="0"/>
        <w:numPr>
          <w:ilvl w:val="0"/>
          <w:numId w:val="11"/>
        </w:numPr>
        <w:adjustRightInd w:val="0"/>
        <w:spacing w:after="0"/>
        <w:jc w:val="both"/>
        <w:textAlignment w:val="baseline"/>
        <w:rPr>
          <w:rFonts w:asciiTheme="minorHAnsi" w:hAnsiTheme="minorHAnsi" w:cstheme="minorHAnsi"/>
          <w:sz w:val="20"/>
          <w:szCs w:val="20"/>
        </w:rPr>
      </w:pPr>
      <w:r w:rsidRPr="00326C12">
        <w:rPr>
          <w:rFonts w:asciiTheme="minorHAnsi" w:hAnsiTheme="minorHAnsi" w:cstheme="minorHAnsi"/>
          <w:sz w:val="20"/>
          <w:szCs w:val="20"/>
        </w:rPr>
        <w:t xml:space="preserve">Strony zgodnie postanawiają, że podstawową formą odszkodowania będą kary umowne, które Wykonawca zapłaci </w:t>
      </w:r>
      <w:r w:rsidRPr="002D2B46">
        <w:rPr>
          <w:rFonts w:asciiTheme="minorHAnsi" w:hAnsiTheme="minorHAnsi" w:cstheme="minorHAnsi"/>
          <w:sz w:val="20"/>
          <w:szCs w:val="20"/>
        </w:rPr>
        <w:t>Zamawiającemu w następujących przypadkach:</w:t>
      </w:r>
    </w:p>
    <w:p w14:paraId="63518482" w14:textId="1B0A600C" w:rsidR="00155D3E" w:rsidRPr="00405ACF" w:rsidRDefault="00155D3E">
      <w:pPr>
        <w:widowControl w:val="0"/>
        <w:numPr>
          <w:ilvl w:val="0"/>
          <w:numId w:val="24"/>
        </w:numPr>
        <w:adjustRightInd w:val="0"/>
        <w:spacing w:after="0"/>
        <w:jc w:val="both"/>
        <w:textAlignment w:val="baseline"/>
        <w:rPr>
          <w:rFonts w:asciiTheme="minorHAnsi" w:hAnsiTheme="minorHAnsi" w:cstheme="minorHAnsi"/>
          <w:sz w:val="20"/>
          <w:szCs w:val="20"/>
        </w:rPr>
      </w:pPr>
      <w:r>
        <w:rPr>
          <w:rFonts w:asciiTheme="minorHAnsi" w:hAnsiTheme="minorHAnsi" w:cstheme="minorHAnsi"/>
          <w:sz w:val="20"/>
          <w:szCs w:val="20"/>
        </w:rPr>
        <w:t xml:space="preserve">braku przedstawienia Zamawiającemu harmonogramu lub poprawionego harmonogramu odbioru odpadów </w:t>
      </w:r>
      <w:r w:rsidRPr="002D2B46">
        <w:rPr>
          <w:rFonts w:asciiTheme="minorHAnsi" w:hAnsiTheme="minorHAnsi" w:cstheme="minorHAnsi"/>
          <w:sz w:val="20"/>
          <w:szCs w:val="20"/>
        </w:rPr>
        <w:t xml:space="preserve">– </w:t>
      </w:r>
      <w:r>
        <w:rPr>
          <w:rFonts w:asciiTheme="minorHAnsi" w:hAnsiTheme="minorHAnsi" w:cstheme="minorHAnsi"/>
          <w:sz w:val="20"/>
          <w:szCs w:val="20"/>
        </w:rPr>
        <w:br/>
      </w:r>
      <w:r w:rsidRPr="002D2B46">
        <w:rPr>
          <w:rFonts w:asciiTheme="minorHAnsi" w:hAnsiTheme="minorHAnsi" w:cstheme="minorHAnsi"/>
          <w:bCs/>
          <w:sz w:val="20"/>
          <w:szCs w:val="20"/>
        </w:rPr>
        <w:t>w</w:t>
      </w:r>
      <w:r w:rsidRPr="002D2B46">
        <w:rPr>
          <w:rFonts w:asciiTheme="minorHAnsi" w:hAnsiTheme="minorHAnsi" w:cstheme="minorHAnsi"/>
          <w:sz w:val="20"/>
          <w:szCs w:val="20"/>
        </w:rPr>
        <w:t xml:space="preserve"> wysokości </w:t>
      </w:r>
      <w:r>
        <w:rPr>
          <w:rFonts w:asciiTheme="minorHAnsi" w:hAnsiTheme="minorHAnsi" w:cstheme="minorHAnsi"/>
          <w:sz w:val="20"/>
          <w:szCs w:val="20"/>
        </w:rPr>
        <w:t xml:space="preserve">0,2 </w:t>
      </w:r>
      <w:r w:rsidRPr="002D2B46">
        <w:rPr>
          <w:rFonts w:asciiTheme="minorHAnsi" w:hAnsiTheme="minorHAnsi" w:cstheme="minorHAnsi"/>
          <w:sz w:val="20"/>
          <w:szCs w:val="20"/>
        </w:rPr>
        <w:t xml:space="preserve">% wynagrodzenia brutto, o którym mowa w § 6 ust. 6 </w:t>
      </w:r>
      <w:r>
        <w:rPr>
          <w:rFonts w:asciiTheme="minorHAnsi" w:hAnsiTheme="minorHAnsi" w:cstheme="minorHAnsi"/>
          <w:sz w:val="20"/>
          <w:szCs w:val="20"/>
        </w:rPr>
        <w:t xml:space="preserve">Umowy </w:t>
      </w:r>
      <w:r w:rsidRPr="002D2B46">
        <w:rPr>
          <w:rFonts w:asciiTheme="minorHAnsi" w:hAnsiTheme="minorHAnsi" w:cstheme="minorHAnsi"/>
          <w:bCs/>
          <w:sz w:val="20"/>
          <w:szCs w:val="20"/>
        </w:rPr>
        <w:t>za każdy dzień zwłoki</w:t>
      </w:r>
      <w:r>
        <w:rPr>
          <w:rFonts w:asciiTheme="minorHAnsi" w:hAnsiTheme="minorHAnsi" w:cstheme="minorHAnsi"/>
          <w:bCs/>
          <w:sz w:val="20"/>
          <w:szCs w:val="20"/>
        </w:rPr>
        <w:t>;</w:t>
      </w:r>
    </w:p>
    <w:p w14:paraId="78136FF1" w14:textId="5F3B38E5" w:rsidR="00405ACF" w:rsidRDefault="00405ACF">
      <w:pPr>
        <w:widowControl w:val="0"/>
        <w:numPr>
          <w:ilvl w:val="0"/>
          <w:numId w:val="24"/>
        </w:numPr>
        <w:adjustRightInd w:val="0"/>
        <w:spacing w:after="0"/>
        <w:jc w:val="both"/>
        <w:textAlignment w:val="baseline"/>
        <w:rPr>
          <w:rFonts w:asciiTheme="minorHAnsi" w:hAnsiTheme="minorHAnsi" w:cstheme="minorHAnsi"/>
          <w:sz w:val="20"/>
          <w:szCs w:val="20"/>
        </w:rPr>
      </w:pPr>
      <w:r>
        <w:rPr>
          <w:sz w:val="20"/>
          <w:szCs w:val="20"/>
        </w:rPr>
        <w:t xml:space="preserve">braku </w:t>
      </w:r>
      <w:r w:rsidRPr="008364E1">
        <w:rPr>
          <w:sz w:val="20"/>
          <w:szCs w:val="20"/>
        </w:rPr>
        <w:t>przedłoż</w:t>
      </w:r>
      <w:r>
        <w:rPr>
          <w:sz w:val="20"/>
          <w:szCs w:val="20"/>
        </w:rPr>
        <w:t xml:space="preserve">enia </w:t>
      </w:r>
      <w:r w:rsidRPr="008364E1">
        <w:rPr>
          <w:sz w:val="20"/>
          <w:szCs w:val="20"/>
        </w:rPr>
        <w:t>Zamawiającemu potwierdzenia od właścicieli nieruchomości wraz z datą przekazania i podpisem właściciela bądź jego przedstawiciela o postawieniu pojemników</w:t>
      </w:r>
      <w:r>
        <w:rPr>
          <w:sz w:val="20"/>
          <w:szCs w:val="20"/>
        </w:rPr>
        <w:t xml:space="preserve"> </w:t>
      </w:r>
      <w:r w:rsidRPr="00A93F65">
        <w:rPr>
          <w:sz w:val="20"/>
          <w:szCs w:val="20"/>
        </w:rPr>
        <w:t xml:space="preserve">– </w:t>
      </w:r>
      <w:r w:rsidRPr="00A93F65">
        <w:rPr>
          <w:rFonts w:asciiTheme="minorHAnsi" w:hAnsiTheme="minorHAnsi" w:cstheme="minorHAnsi"/>
          <w:bCs/>
          <w:sz w:val="20"/>
          <w:szCs w:val="20"/>
        </w:rPr>
        <w:t>w</w:t>
      </w:r>
      <w:r w:rsidRPr="00A93F65">
        <w:rPr>
          <w:rFonts w:asciiTheme="minorHAnsi" w:hAnsiTheme="minorHAnsi" w:cstheme="minorHAnsi"/>
          <w:sz w:val="20"/>
          <w:szCs w:val="20"/>
        </w:rPr>
        <w:t xml:space="preserve"> wysokości 0,0</w:t>
      </w:r>
      <w:r>
        <w:rPr>
          <w:rFonts w:asciiTheme="minorHAnsi" w:hAnsiTheme="minorHAnsi" w:cstheme="minorHAnsi"/>
          <w:sz w:val="20"/>
          <w:szCs w:val="20"/>
        </w:rPr>
        <w:t>2</w:t>
      </w:r>
      <w:r w:rsidRPr="00A93F65">
        <w:rPr>
          <w:rFonts w:asciiTheme="minorHAnsi" w:hAnsiTheme="minorHAnsi" w:cstheme="minorHAnsi"/>
          <w:sz w:val="20"/>
          <w:szCs w:val="20"/>
        </w:rPr>
        <w:t xml:space="preserve">% wynagrodzenia brutto, o którym mowa w § 6 ust. 6 Umowy  </w:t>
      </w:r>
      <w:r w:rsidRPr="00A93F65">
        <w:rPr>
          <w:rFonts w:asciiTheme="minorHAnsi" w:hAnsiTheme="minorHAnsi" w:cstheme="minorHAnsi"/>
          <w:bCs/>
          <w:sz w:val="20"/>
          <w:szCs w:val="20"/>
        </w:rPr>
        <w:t>za każdy stwierdzony przypadek</w:t>
      </w:r>
      <w:r>
        <w:rPr>
          <w:rFonts w:asciiTheme="minorHAnsi" w:hAnsiTheme="minorHAnsi" w:cstheme="minorHAnsi"/>
          <w:bCs/>
          <w:sz w:val="20"/>
          <w:szCs w:val="20"/>
        </w:rPr>
        <w:t>;</w:t>
      </w:r>
    </w:p>
    <w:p w14:paraId="3681B2CB" w14:textId="4CD35ADC" w:rsidR="002D2B46" w:rsidRPr="0013170B" w:rsidRDefault="002D2B46">
      <w:pPr>
        <w:widowControl w:val="0"/>
        <w:numPr>
          <w:ilvl w:val="0"/>
          <w:numId w:val="24"/>
        </w:numPr>
        <w:adjustRightInd w:val="0"/>
        <w:spacing w:after="0"/>
        <w:jc w:val="both"/>
        <w:textAlignment w:val="baseline"/>
        <w:rPr>
          <w:rFonts w:asciiTheme="minorHAnsi" w:hAnsiTheme="minorHAnsi" w:cstheme="minorHAnsi"/>
          <w:sz w:val="20"/>
          <w:szCs w:val="20"/>
        </w:rPr>
      </w:pPr>
      <w:r w:rsidRPr="002D2B46">
        <w:rPr>
          <w:rFonts w:asciiTheme="minorHAnsi" w:hAnsiTheme="minorHAnsi" w:cstheme="minorHAnsi"/>
          <w:sz w:val="20"/>
          <w:szCs w:val="20"/>
        </w:rPr>
        <w:t xml:space="preserve">nieprzedstawienia wymaganych uprawnień lub innych dokumentów, o których mowa </w:t>
      </w:r>
      <w:r>
        <w:rPr>
          <w:rFonts w:asciiTheme="minorHAnsi" w:hAnsiTheme="minorHAnsi" w:cstheme="minorHAnsi"/>
          <w:sz w:val="20"/>
          <w:szCs w:val="20"/>
        </w:rPr>
        <w:t>w niniejszej</w:t>
      </w:r>
      <w:r w:rsidRPr="002D2B46">
        <w:rPr>
          <w:rFonts w:asciiTheme="minorHAnsi" w:hAnsiTheme="minorHAnsi" w:cstheme="minorHAnsi"/>
          <w:sz w:val="20"/>
          <w:szCs w:val="20"/>
        </w:rPr>
        <w:t xml:space="preserve"> Umow</w:t>
      </w:r>
      <w:r>
        <w:rPr>
          <w:rFonts w:asciiTheme="minorHAnsi" w:hAnsiTheme="minorHAnsi" w:cstheme="minorHAnsi"/>
          <w:sz w:val="20"/>
          <w:szCs w:val="20"/>
        </w:rPr>
        <w:t>ie</w:t>
      </w:r>
      <w:r w:rsidRPr="002D2B46">
        <w:rPr>
          <w:rFonts w:asciiTheme="minorHAnsi" w:hAnsiTheme="minorHAnsi" w:cstheme="minorHAnsi"/>
          <w:sz w:val="20"/>
          <w:szCs w:val="20"/>
        </w:rPr>
        <w:t xml:space="preserve"> na żądanie Zamawiającego – </w:t>
      </w:r>
      <w:r w:rsidRPr="002D2B46">
        <w:rPr>
          <w:rFonts w:asciiTheme="minorHAnsi" w:hAnsiTheme="minorHAnsi" w:cstheme="minorHAnsi"/>
          <w:bCs/>
          <w:sz w:val="20"/>
          <w:szCs w:val="20"/>
        </w:rPr>
        <w:t>w</w:t>
      </w:r>
      <w:r w:rsidRPr="002D2B46">
        <w:rPr>
          <w:rFonts w:asciiTheme="minorHAnsi" w:hAnsiTheme="minorHAnsi" w:cstheme="minorHAnsi"/>
          <w:sz w:val="20"/>
          <w:szCs w:val="20"/>
        </w:rPr>
        <w:t xml:space="preserve"> wysokości 0,1% wynagrodzenia brutto, o którym mowa w § 6 ust. 6 </w:t>
      </w:r>
      <w:r w:rsidR="0013170B">
        <w:rPr>
          <w:rFonts w:asciiTheme="minorHAnsi" w:hAnsiTheme="minorHAnsi" w:cstheme="minorHAnsi"/>
          <w:sz w:val="20"/>
          <w:szCs w:val="20"/>
        </w:rPr>
        <w:t xml:space="preserve">Umowy </w:t>
      </w:r>
      <w:r w:rsidRPr="002D2B46">
        <w:rPr>
          <w:rFonts w:asciiTheme="minorHAnsi" w:hAnsiTheme="minorHAnsi" w:cstheme="minorHAnsi"/>
          <w:bCs/>
          <w:sz w:val="20"/>
          <w:szCs w:val="20"/>
        </w:rPr>
        <w:t>za każdy dzień zwłoki;</w:t>
      </w:r>
    </w:p>
    <w:p w14:paraId="097C100D" w14:textId="5B03A890" w:rsidR="0013170B" w:rsidRPr="00A93F65" w:rsidRDefault="0013170B">
      <w:pPr>
        <w:widowControl w:val="0"/>
        <w:numPr>
          <w:ilvl w:val="0"/>
          <w:numId w:val="24"/>
        </w:numPr>
        <w:adjustRightInd w:val="0"/>
        <w:spacing w:after="0"/>
        <w:jc w:val="both"/>
        <w:textAlignment w:val="baseline"/>
        <w:rPr>
          <w:rFonts w:asciiTheme="minorHAnsi" w:hAnsiTheme="minorHAnsi" w:cstheme="minorHAnsi"/>
          <w:sz w:val="20"/>
          <w:szCs w:val="20"/>
        </w:rPr>
      </w:pPr>
      <w:r>
        <w:rPr>
          <w:sz w:val="20"/>
          <w:szCs w:val="20"/>
        </w:rPr>
        <w:t>nie</w:t>
      </w:r>
      <w:r w:rsidRPr="00553D98">
        <w:rPr>
          <w:sz w:val="20"/>
          <w:szCs w:val="20"/>
        </w:rPr>
        <w:t>zapewnienie Zamawiającemu dostępu do danych z  monitoringu bazującego na systemie pozycjonowania satelitarnego, w który wyposażone muszą być pojazdy do odbierania odpadów komunalnych od właścicieli nieruchomości</w:t>
      </w:r>
      <w:r>
        <w:rPr>
          <w:sz w:val="20"/>
          <w:szCs w:val="20"/>
        </w:rPr>
        <w:t xml:space="preserve"> </w:t>
      </w:r>
      <w:r w:rsidRPr="00A93F65">
        <w:rPr>
          <w:sz w:val="20"/>
          <w:szCs w:val="20"/>
        </w:rPr>
        <w:t xml:space="preserve">– </w:t>
      </w:r>
      <w:r w:rsidRPr="00A93F65">
        <w:rPr>
          <w:rFonts w:asciiTheme="minorHAnsi" w:hAnsiTheme="minorHAnsi" w:cstheme="minorHAnsi"/>
          <w:bCs/>
          <w:sz w:val="20"/>
          <w:szCs w:val="20"/>
        </w:rPr>
        <w:t>w</w:t>
      </w:r>
      <w:r w:rsidRPr="00A93F65">
        <w:rPr>
          <w:rFonts w:asciiTheme="minorHAnsi" w:hAnsiTheme="minorHAnsi" w:cstheme="minorHAnsi"/>
          <w:sz w:val="20"/>
          <w:szCs w:val="20"/>
        </w:rPr>
        <w:t xml:space="preserve"> wysokości 0,05% wynagrodzenia brutto, o którym mowa w § 6 ust. 6 Umowy  </w:t>
      </w:r>
      <w:r w:rsidRPr="00A93F65">
        <w:rPr>
          <w:rFonts w:asciiTheme="minorHAnsi" w:hAnsiTheme="minorHAnsi" w:cstheme="minorHAnsi"/>
          <w:bCs/>
          <w:sz w:val="20"/>
          <w:szCs w:val="20"/>
        </w:rPr>
        <w:t>za każdy stwierdzony przypadek;</w:t>
      </w:r>
    </w:p>
    <w:p w14:paraId="41101161" w14:textId="34209905" w:rsidR="008F15C8" w:rsidRPr="00A93F65" w:rsidRDefault="008F15C8">
      <w:pPr>
        <w:widowControl w:val="0"/>
        <w:numPr>
          <w:ilvl w:val="0"/>
          <w:numId w:val="24"/>
        </w:numPr>
        <w:adjustRightInd w:val="0"/>
        <w:spacing w:after="0"/>
        <w:jc w:val="both"/>
        <w:textAlignment w:val="baseline"/>
        <w:rPr>
          <w:rFonts w:asciiTheme="minorHAnsi" w:hAnsiTheme="minorHAnsi" w:cstheme="minorHAnsi"/>
          <w:sz w:val="18"/>
          <w:szCs w:val="18"/>
        </w:rPr>
      </w:pPr>
      <w:r w:rsidRPr="00A93F65">
        <w:rPr>
          <w:rFonts w:asciiTheme="minorHAnsi" w:hAnsiTheme="minorHAnsi" w:cstheme="minorHAnsi"/>
          <w:bCs/>
          <w:sz w:val="20"/>
          <w:szCs w:val="20"/>
        </w:rPr>
        <w:t xml:space="preserve">niespełnienia przez Wykonawcę wymogu realizacji zamówienia </w:t>
      </w:r>
      <w:r w:rsidRPr="00A93F65">
        <w:rPr>
          <w:rFonts w:asciiTheme="minorHAnsi" w:hAnsiTheme="minorHAnsi" w:cstheme="minorHAnsi"/>
          <w:sz w:val="20"/>
          <w:szCs w:val="20"/>
        </w:rPr>
        <w:t>z wykorzystaniem pojazdów wskazanych w jego Ofercie</w:t>
      </w:r>
      <w:r w:rsidRPr="00A93F65">
        <w:rPr>
          <w:rFonts w:asciiTheme="minorHAnsi" w:hAnsiTheme="minorHAnsi" w:cstheme="minorHAnsi"/>
          <w:bCs/>
          <w:sz w:val="20"/>
          <w:szCs w:val="20"/>
        </w:rPr>
        <w:t xml:space="preserve"> – w</w:t>
      </w:r>
      <w:r w:rsidRPr="00A93F65">
        <w:rPr>
          <w:rFonts w:asciiTheme="minorHAnsi" w:hAnsiTheme="minorHAnsi" w:cstheme="minorHAnsi"/>
          <w:sz w:val="20"/>
          <w:szCs w:val="20"/>
        </w:rPr>
        <w:t xml:space="preserve"> wysokości 0,1% wynagrodzenia brutto, o którym mowa w § </w:t>
      </w:r>
      <w:r w:rsidR="00A93F65" w:rsidRPr="00A93F65">
        <w:rPr>
          <w:rFonts w:asciiTheme="minorHAnsi" w:hAnsiTheme="minorHAnsi" w:cstheme="minorHAnsi"/>
          <w:sz w:val="20"/>
          <w:szCs w:val="20"/>
        </w:rPr>
        <w:t>6</w:t>
      </w:r>
      <w:r w:rsidRPr="00A93F65">
        <w:rPr>
          <w:rFonts w:asciiTheme="minorHAnsi" w:hAnsiTheme="minorHAnsi" w:cstheme="minorHAnsi"/>
          <w:sz w:val="20"/>
          <w:szCs w:val="20"/>
        </w:rPr>
        <w:t xml:space="preserve"> ust. </w:t>
      </w:r>
      <w:r w:rsidR="00A93F65" w:rsidRPr="00A93F65">
        <w:rPr>
          <w:rFonts w:asciiTheme="minorHAnsi" w:hAnsiTheme="minorHAnsi" w:cstheme="minorHAnsi"/>
          <w:sz w:val="20"/>
          <w:szCs w:val="20"/>
        </w:rPr>
        <w:t xml:space="preserve">6 Umowy </w:t>
      </w:r>
      <w:r w:rsidRPr="00A93F65">
        <w:rPr>
          <w:rFonts w:asciiTheme="minorHAnsi" w:hAnsiTheme="minorHAnsi" w:cstheme="minorHAnsi"/>
          <w:sz w:val="20"/>
          <w:szCs w:val="20"/>
        </w:rPr>
        <w:t xml:space="preserve">1 </w:t>
      </w:r>
      <w:r w:rsidRPr="00A93F65">
        <w:rPr>
          <w:rFonts w:asciiTheme="minorHAnsi" w:hAnsiTheme="minorHAnsi" w:cstheme="minorHAnsi"/>
          <w:bCs/>
          <w:sz w:val="20"/>
          <w:szCs w:val="20"/>
        </w:rPr>
        <w:t xml:space="preserve">za każdy dzień braku realizacji </w:t>
      </w:r>
      <w:r w:rsidRPr="00A93F65">
        <w:rPr>
          <w:rFonts w:asciiTheme="minorHAnsi" w:hAnsiTheme="minorHAnsi" w:cstheme="minorHAnsi"/>
          <w:sz w:val="20"/>
          <w:szCs w:val="20"/>
        </w:rPr>
        <w:t>z wykorzystaniem pojazdów;</w:t>
      </w:r>
    </w:p>
    <w:p w14:paraId="59D3B800" w14:textId="27EDFA03" w:rsidR="001B2E43" w:rsidRPr="006D2537" w:rsidRDefault="001B2E43" w:rsidP="001B2E43">
      <w:pPr>
        <w:widowControl w:val="0"/>
        <w:numPr>
          <w:ilvl w:val="0"/>
          <w:numId w:val="24"/>
        </w:numPr>
        <w:adjustRightInd w:val="0"/>
        <w:spacing w:after="0"/>
        <w:jc w:val="both"/>
        <w:textAlignment w:val="baseline"/>
        <w:rPr>
          <w:rFonts w:asciiTheme="minorHAnsi" w:hAnsiTheme="minorHAnsi" w:cstheme="minorHAnsi"/>
          <w:sz w:val="20"/>
          <w:szCs w:val="20"/>
        </w:rPr>
      </w:pPr>
      <w:r w:rsidRPr="006D2537">
        <w:rPr>
          <w:rFonts w:asciiTheme="minorHAnsi" w:hAnsiTheme="minorHAnsi" w:cstheme="minorHAnsi"/>
          <w:sz w:val="20"/>
          <w:szCs w:val="20"/>
        </w:rPr>
        <w:t xml:space="preserve">nieodebrania wymaganej ilości odpadów w danym dniu zgodnie z </w:t>
      </w:r>
      <w:r w:rsidR="006D2537" w:rsidRPr="006D2537">
        <w:rPr>
          <w:rFonts w:asciiTheme="minorHAnsi" w:hAnsiTheme="minorHAnsi" w:cstheme="minorHAnsi"/>
          <w:sz w:val="20"/>
          <w:szCs w:val="20"/>
        </w:rPr>
        <w:t xml:space="preserve">harmonogramem odbiorów </w:t>
      </w:r>
      <w:r w:rsidRPr="006D2537">
        <w:rPr>
          <w:rFonts w:asciiTheme="minorHAnsi" w:hAnsiTheme="minorHAnsi" w:cstheme="minorHAnsi"/>
          <w:sz w:val="20"/>
          <w:szCs w:val="20"/>
        </w:rPr>
        <w:t xml:space="preserve">– </w:t>
      </w:r>
      <w:r w:rsidR="006D2537" w:rsidRPr="006D2537">
        <w:rPr>
          <w:sz w:val="20"/>
          <w:szCs w:val="18"/>
        </w:rPr>
        <w:t>w wysokości 0,05 % kwoty brutto określonej w § 6 ust. 6 Umowy za każdy stwierdzony przypadek</w:t>
      </w:r>
      <w:r w:rsidRPr="006D2537">
        <w:rPr>
          <w:rFonts w:asciiTheme="minorHAnsi" w:hAnsiTheme="minorHAnsi" w:cstheme="minorHAnsi"/>
          <w:sz w:val="20"/>
          <w:szCs w:val="20"/>
        </w:rPr>
        <w:t>;</w:t>
      </w:r>
    </w:p>
    <w:p w14:paraId="7B65E663" w14:textId="4E5D1F9C" w:rsidR="00431828" w:rsidRPr="00CD3BEB" w:rsidRDefault="00CD3BEB" w:rsidP="00CD3BEB">
      <w:pPr>
        <w:widowControl w:val="0"/>
        <w:numPr>
          <w:ilvl w:val="0"/>
          <w:numId w:val="24"/>
        </w:numPr>
        <w:adjustRightInd w:val="0"/>
        <w:spacing w:after="0"/>
        <w:jc w:val="both"/>
        <w:textAlignment w:val="baseline"/>
        <w:rPr>
          <w:rFonts w:asciiTheme="minorHAnsi" w:hAnsiTheme="minorHAnsi" w:cstheme="minorHAnsi"/>
          <w:sz w:val="18"/>
          <w:szCs w:val="18"/>
        </w:rPr>
      </w:pPr>
      <w:r w:rsidRPr="00CD3BEB">
        <w:rPr>
          <w:sz w:val="20"/>
          <w:szCs w:val="18"/>
        </w:rPr>
        <w:lastRenderedPageBreak/>
        <w:t xml:space="preserve">przekroczenia terminu w dostarczeniu pojemników i/lub worków z tym, że pierwszy dzień przekroczenia terminu liczony będzie po upływie 4 dni od dnia określonego w § 2 ust. 1 Umowy - za każdą nieruchomość wskazaną w wykazie nieruchomości przeznaczonych do obsługi – </w:t>
      </w:r>
      <w:r w:rsidR="00431828" w:rsidRPr="00CD3BEB">
        <w:rPr>
          <w:sz w:val="20"/>
          <w:szCs w:val="18"/>
        </w:rPr>
        <w:t xml:space="preserve">w wysokości 0,02 % kwoty brutto określonej w § 6 ust. </w:t>
      </w:r>
      <w:r w:rsidRPr="00CD3BEB">
        <w:rPr>
          <w:sz w:val="20"/>
          <w:szCs w:val="18"/>
        </w:rPr>
        <w:t>6 Umowy</w:t>
      </w:r>
      <w:r w:rsidR="00431828" w:rsidRPr="00CD3BEB">
        <w:rPr>
          <w:sz w:val="20"/>
          <w:szCs w:val="18"/>
        </w:rPr>
        <w:t xml:space="preserve"> za każdy dzień</w:t>
      </w:r>
      <w:r w:rsidRPr="00CD3BEB">
        <w:rPr>
          <w:sz w:val="20"/>
          <w:szCs w:val="18"/>
        </w:rPr>
        <w:t xml:space="preserve"> </w:t>
      </w:r>
      <w:r w:rsidR="00DA4899">
        <w:rPr>
          <w:sz w:val="20"/>
          <w:szCs w:val="18"/>
        </w:rPr>
        <w:t>zwłoki</w:t>
      </w:r>
      <w:r w:rsidRPr="00CD3BEB">
        <w:rPr>
          <w:sz w:val="20"/>
          <w:szCs w:val="18"/>
        </w:rPr>
        <w:t>;</w:t>
      </w:r>
      <w:r w:rsidR="00431828" w:rsidRPr="00CD3BEB">
        <w:rPr>
          <w:sz w:val="20"/>
          <w:szCs w:val="18"/>
        </w:rPr>
        <w:t xml:space="preserve"> </w:t>
      </w:r>
    </w:p>
    <w:p w14:paraId="53BBF03D" w14:textId="71B05E58" w:rsidR="00431828" w:rsidRPr="00CD3BEB" w:rsidRDefault="00CD3BEB" w:rsidP="00CD3BEB">
      <w:pPr>
        <w:widowControl w:val="0"/>
        <w:numPr>
          <w:ilvl w:val="0"/>
          <w:numId w:val="24"/>
        </w:numPr>
        <w:adjustRightInd w:val="0"/>
        <w:spacing w:after="0"/>
        <w:jc w:val="both"/>
        <w:textAlignment w:val="baseline"/>
        <w:rPr>
          <w:rFonts w:asciiTheme="minorHAnsi" w:hAnsiTheme="minorHAnsi" w:cstheme="minorHAnsi"/>
          <w:sz w:val="18"/>
          <w:szCs w:val="18"/>
        </w:rPr>
      </w:pPr>
      <w:r w:rsidRPr="00CD3BEB">
        <w:rPr>
          <w:sz w:val="20"/>
          <w:szCs w:val="18"/>
        </w:rPr>
        <w:t xml:space="preserve">przekroczenia terminu w dostarczeniu pojemników i/lub worków do nowo zgłoszonych nieruchomości – </w:t>
      </w:r>
      <w:r w:rsidR="00431828" w:rsidRPr="00CD3BEB">
        <w:rPr>
          <w:sz w:val="20"/>
          <w:szCs w:val="18"/>
        </w:rPr>
        <w:t xml:space="preserve">w wysokości 0,02 % kwoty brutto określonej w § 6 ust. </w:t>
      </w:r>
      <w:r w:rsidRPr="00CD3BEB">
        <w:rPr>
          <w:sz w:val="20"/>
          <w:szCs w:val="18"/>
        </w:rPr>
        <w:t xml:space="preserve">6 Umowy </w:t>
      </w:r>
      <w:r w:rsidR="00431828" w:rsidRPr="00CD3BEB">
        <w:rPr>
          <w:sz w:val="20"/>
          <w:szCs w:val="18"/>
        </w:rPr>
        <w:t>za każdy dzień</w:t>
      </w:r>
      <w:r w:rsidRPr="00CD3BEB">
        <w:rPr>
          <w:sz w:val="20"/>
          <w:szCs w:val="18"/>
        </w:rPr>
        <w:t xml:space="preserve"> </w:t>
      </w:r>
      <w:r w:rsidR="00DA4899">
        <w:rPr>
          <w:sz w:val="20"/>
          <w:szCs w:val="18"/>
        </w:rPr>
        <w:t>zwłoki</w:t>
      </w:r>
      <w:r w:rsidRPr="00CD3BEB">
        <w:rPr>
          <w:sz w:val="20"/>
          <w:szCs w:val="18"/>
        </w:rPr>
        <w:t>;</w:t>
      </w:r>
      <w:r w:rsidR="00431828" w:rsidRPr="00CD3BEB">
        <w:rPr>
          <w:sz w:val="20"/>
          <w:szCs w:val="18"/>
        </w:rPr>
        <w:t xml:space="preserve"> </w:t>
      </w:r>
    </w:p>
    <w:p w14:paraId="0B5D3F8D" w14:textId="33E3FB94" w:rsidR="00431828" w:rsidRPr="00DA4899" w:rsidRDefault="00DA4899" w:rsidP="00CD3BEB">
      <w:pPr>
        <w:widowControl w:val="0"/>
        <w:numPr>
          <w:ilvl w:val="0"/>
          <w:numId w:val="24"/>
        </w:numPr>
        <w:adjustRightInd w:val="0"/>
        <w:spacing w:after="0"/>
        <w:jc w:val="both"/>
        <w:textAlignment w:val="baseline"/>
        <w:rPr>
          <w:rFonts w:asciiTheme="minorHAnsi" w:hAnsiTheme="minorHAnsi" w:cstheme="minorHAnsi"/>
          <w:sz w:val="18"/>
          <w:szCs w:val="18"/>
        </w:rPr>
      </w:pPr>
      <w:r w:rsidRPr="00DA4899">
        <w:rPr>
          <w:sz w:val="20"/>
          <w:szCs w:val="18"/>
        </w:rPr>
        <w:t xml:space="preserve">zwłoki w terminowym odebraniu odpadów z każdego miejsca gromadzenia odpadów na terenach budownictwa jednorodzinnego, wielorodzinnego w stosunku do zatwierdzonego przez Zamawiającego harmonogramu – </w:t>
      </w:r>
      <w:r w:rsidR="00431828" w:rsidRPr="00DA4899">
        <w:rPr>
          <w:sz w:val="20"/>
          <w:szCs w:val="18"/>
        </w:rPr>
        <w:t xml:space="preserve">w wysokości 0,02 % kwoty brutto określonej w § 6 ust. </w:t>
      </w:r>
      <w:r w:rsidRPr="00DA4899">
        <w:rPr>
          <w:sz w:val="20"/>
          <w:szCs w:val="18"/>
        </w:rPr>
        <w:t>6 Umowy</w:t>
      </w:r>
      <w:r w:rsidR="00431828" w:rsidRPr="00DA4899">
        <w:rPr>
          <w:sz w:val="20"/>
          <w:szCs w:val="18"/>
        </w:rPr>
        <w:t xml:space="preserve"> za każdy dzień</w:t>
      </w:r>
      <w:r w:rsidRPr="00DA4899">
        <w:rPr>
          <w:sz w:val="20"/>
          <w:szCs w:val="18"/>
        </w:rPr>
        <w:t xml:space="preserve"> zwłoki;</w:t>
      </w:r>
    </w:p>
    <w:p w14:paraId="59483E28" w14:textId="471AC7B7" w:rsidR="00431828" w:rsidRPr="005039E1" w:rsidRDefault="00431828" w:rsidP="00CD3BEB">
      <w:pPr>
        <w:widowControl w:val="0"/>
        <w:numPr>
          <w:ilvl w:val="0"/>
          <w:numId w:val="24"/>
        </w:numPr>
        <w:adjustRightInd w:val="0"/>
        <w:spacing w:after="0"/>
        <w:jc w:val="both"/>
        <w:textAlignment w:val="baseline"/>
        <w:rPr>
          <w:rFonts w:asciiTheme="minorHAnsi" w:hAnsiTheme="minorHAnsi" w:cstheme="minorHAnsi"/>
          <w:sz w:val="18"/>
          <w:szCs w:val="18"/>
        </w:rPr>
      </w:pPr>
      <w:r w:rsidRPr="005039E1">
        <w:rPr>
          <w:sz w:val="20"/>
          <w:szCs w:val="18"/>
        </w:rPr>
        <w:t xml:space="preserve">za każde stwierdzenie przez Zamawiającego niewykonania lub nienależytego wykonania przedmiotu </w:t>
      </w:r>
      <w:r w:rsidR="005039E1" w:rsidRPr="005039E1">
        <w:rPr>
          <w:sz w:val="20"/>
          <w:szCs w:val="18"/>
        </w:rPr>
        <w:t>U</w:t>
      </w:r>
      <w:r w:rsidRPr="005039E1">
        <w:rPr>
          <w:sz w:val="20"/>
          <w:szCs w:val="18"/>
        </w:rPr>
        <w:t xml:space="preserve">mowy w zakresie: </w:t>
      </w:r>
    </w:p>
    <w:p w14:paraId="43856BC8" w14:textId="19E72AFC" w:rsidR="00431828" w:rsidRPr="00436626" w:rsidRDefault="00431828" w:rsidP="00436626">
      <w:pPr>
        <w:numPr>
          <w:ilvl w:val="2"/>
          <w:numId w:val="48"/>
        </w:numPr>
        <w:spacing w:after="0"/>
        <w:ind w:left="1134" w:hanging="425"/>
        <w:jc w:val="both"/>
        <w:rPr>
          <w:sz w:val="20"/>
          <w:szCs w:val="18"/>
        </w:rPr>
      </w:pPr>
      <w:r w:rsidRPr="00436626">
        <w:rPr>
          <w:sz w:val="20"/>
          <w:szCs w:val="18"/>
        </w:rPr>
        <w:t>odbierania odpadów bez zachowania należytego stanu sanitarnego lub technicznego pojazdów</w:t>
      </w:r>
      <w:r w:rsidR="00C14975">
        <w:rPr>
          <w:sz w:val="20"/>
          <w:szCs w:val="18"/>
        </w:rPr>
        <w:t xml:space="preserve"> – </w:t>
      </w:r>
      <w:r w:rsidRPr="00436626">
        <w:rPr>
          <w:sz w:val="20"/>
          <w:szCs w:val="18"/>
        </w:rPr>
        <w:t xml:space="preserve">w wysokości 0,05 % kwoty brutto określonej w § 6 ust. </w:t>
      </w:r>
      <w:r w:rsidR="00436626" w:rsidRPr="00436626">
        <w:rPr>
          <w:sz w:val="20"/>
          <w:szCs w:val="18"/>
        </w:rPr>
        <w:t>6 Umowy</w:t>
      </w:r>
      <w:r w:rsidRPr="00436626">
        <w:rPr>
          <w:sz w:val="20"/>
          <w:szCs w:val="18"/>
        </w:rPr>
        <w:t xml:space="preserve">, </w:t>
      </w:r>
    </w:p>
    <w:p w14:paraId="169D490D" w14:textId="75ADB8C3" w:rsidR="00436626" w:rsidRPr="00C14975" w:rsidRDefault="00431828" w:rsidP="00436626">
      <w:pPr>
        <w:numPr>
          <w:ilvl w:val="2"/>
          <w:numId w:val="48"/>
        </w:numPr>
        <w:spacing w:after="0"/>
        <w:ind w:left="1134" w:hanging="425"/>
        <w:jc w:val="both"/>
        <w:rPr>
          <w:sz w:val="20"/>
          <w:szCs w:val="18"/>
        </w:rPr>
      </w:pPr>
      <w:r w:rsidRPr="00436626">
        <w:rPr>
          <w:sz w:val="20"/>
          <w:szCs w:val="18"/>
        </w:rPr>
        <w:t xml:space="preserve">nieuprzątnięcia terenu z odpadów komunalnych, które uległy rozsypaniu podczas odbierania lub transportu </w:t>
      </w:r>
      <w:r w:rsidR="00C14975">
        <w:rPr>
          <w:sz w:val="20"/>
          <w:szCs w:val="18"/>
        </w:rPr>
        <w:t xml:space="preserve">– </w:t>
      </w:r>
      <w:r w:rsidR="00C14975">
        <w:rPr>
          <w:sz w:val="20"/>
          <w:szCs w:val="18"/>
        </w:rPr>
        <w:br/>
      </w:r>
      <w:r w:rsidRPr="00C14975">
        <w:rPr>
          <w:sz w:val="20"/>
          <w:szCs w:val="18"/>
        </w:rPr>
        <w:t xml:space="preserve">w wysokości 0,05 % kwoty brutto określonej w § 6 ust. </w:t>
      </w:r>
      <w:r w:rsidR="00436626" w:rsidRPr="00C14975">
        <w:rPr>
          <w:sz w:val="20"/>
          <w:szCs w:val="18"/>
        </w:rPr>
        <w:t>6 Umowy,</w:t>
      </w:r>
    </w:p>
    <w:p w14:paraId="642B5FC0" w14:textId="16D7AA07" w:rsidR="00431828" w:rsidRPr="00C14975" w:rsidRDefault="00431828" w:rsidP="00436626">
      <w:pPr>
        <w:numPr>
          <w:ilvl w:val="2"/>
          <w:numId w:val="48"/>
        </w:numPr>
        <w:spacing w:after="0"/>
        <w:ind w:left="1134" w:hanging="425"/>
        <w:jc w:val="both"/>
        <w:rPr>
          <w:sz w:val="20"/>
          <w:szCs w:val="18"/>
        </w:rPr>
      </w:pPr>
      <w:r w:rsidRPr="00C14975">
        <w:rPr>
          <w:sz w:val="20"/>
          <w:szCs w:val="18"/>
        </w:rPr>
        <w:t xml:space="preserve">utrzymania pojemników i kontenerów w odpowiednim stanie technicznym i sanitarnym, ich napraw, systematycznej konserwacji, oraz wymiany uszkodzonych lub zniszczonych pojemników </w:t>
      </w:r>
      <w:r w:rsidR="00C14975" w:rsidRPr="00C14975">
        <w:rPr>
          <w:sz w:val="20"/>
          <w:szCs w:val="18"/>
        </w:rPr>
        <w:t xml:space="preserve">– </w:t>
      </w:r>
      <w:r w:rsidRPr="00C14975">
        <w:rPr>
          <w:sz w:val="20"/>
          <w:szCs w:val="18"/>
        </w:rPr>
        <w:t xml:space="preserve">w wysokości 0,02 % kwoty brutto określonej w § 6 ust. </w:t>
      </w:r>
      <w:r w:rsidR="00C14975" w:rsidRPr="00C14975">
        <w:rPr>
          <w:sz w:val="20"/>
          <w:szCs w:val="18"/>
        </w:rPr>
        <w:t xml:space="preserve">6 Umowy </w:t>
      </w:r>
      <w:r w:rsidRPr="00C14975">
        <w:rPr>
          <w:sz w:val="20"/>
          <w:szCs w:val="18"/>
        </w:rPr>
        <w:t>za każdy zgłoszony pojemnik lub kontener</w:t>
      </w:r>
      <w:r w:rsidR="00C14975" w:rsidRPr="00C14975">
        <w:rPr>
          <w:sz w:val="20"/>
          <w:szCs w:val="18"/>
        </w:rPr>
        <w:t>;</w:t>
      </w:r>
    </w:p>
    <w:p w14:paraId="3FCEC8C4" w14:textId="22137928" w:rsidR="00CB0C9A" w:rsidRPr="00CB0C9A" w:rsidRDefault="00CB0C9A" w:rsidP="005039E1">
      <w:pPr>
        <w:widowControl w:val="0"/>
        <w:numPr>
          <w:ilvl w:val="0"/>
          <w:numId w:val="24"/>
        </w:numPr>
        <w:adjustRightInd w:val="0"/>
        <w:spacing w:after="0"/>
        <w:jc w:val="both"/>
        <w:textAlignment w:val="baseline"/>
        <w:rPr>
          <w:rFonts w:asciiTheme="minorHAnsi" w:hAnsiTheme="minorHAnsi" w:cstheme="minorHAnsi"/>
          <w:sz w:val="20"/>
          <w:szCs w:val="20"/>
        </w:rPr>
      </w:pPr>
      <w:r w:rsidRPr="00553D98">
        <w:rPr>
          <w:sz w:val="20"/>
          <w:szCs w:val="20"/>
        </w:rPr>
        <w:t>łącz</w:t>
      </w:r>
      <w:r>
        <w:rPr>
          <w:sz w:val="20"/>
          <w:szCs w:val="20"/>
        </w:rPr>
        <w:t>enia</w:t>
      </w:r>
      <w:r w:rsidRPr="00553D98">
        <w:rPr>
          <w:sz w:val="20"/>
          <w:szCs w:val="20"/>
        </w:rPr>
        <w:t xml:space="preserve"> </w:t>
      </w:r>
      <w:r w:rsidR="000D5384">
        <w:rPr>
          <w:sz w:val="20"/>
          <w:szCs w:val="20"/>
        </w:rPr>
        <w:t xml:space="preserve">(bez zgody Zamawiającego) </w:t>
      </w:r>
      <w:r w:rsidRPr="00553D98">
        <w:rPr>
          <w:sz w:val="20"/>
          <w:szCs w:val="20"/>
        </w:rPr>
        <w:t xml:space="preserve">odpadów komunalnych odbieranych w ramach </w:t>
      </w:r>
      <w:r>
        <w:rPr>
          <w:sz w:val="20"/>
          <w:szCs w:val="20"/>
        </w:rPr>
        <w:t xml:space="preserve">niniejszej Umowy </w:t>
      </w:r>
      <w:r w:rsidRPr="00553D98">
        <w:rPr>
          <w:sz w:val="20"/>
          <w:szCs w:val="20"/>
        </w:rPr>
        <w:t>z innymi odpadami, w szczególności odpadami odbieranymi przez Wykonawcę z pozostałych nieruchomości niezamieszkałych, odpadami pochodzącymi z innych gmin</w:t>
      </w:r>
      <w:r>
        <w:rPr>
          <w:sz w:val="20"/>
          <w:szCs w:val="20"/>
        </w:rPr>
        <w:t xml:space="preserve"> – </w:t>
      </w:r>
      <w:r w:rsidRPr="00C14975">
        <w:rPr>
          <w:sz w:val="20"/>
          <w:szCs w:val="18"/>
        </w:rPr>
        <w:t>w wysokości 0,</w:t>
      </w:r>
      <w:r>
        <w:rPr>
          <w:sz w:val="20"/>
          <w:szCs w:val="18"/>
        </w:rPr>
        <w:t>2</w:t>
      </w:r>
      <w:r w:rsidRPr="00C14975">
        <w:rPr>
          <w:sz w:val="20"/>
          <w:szCs w:val="18"/>
        </w:rPr>
        <w:t xml:space="preserve"> % kwoty brutto określonej w § 6 ust. 6 Umowy</w:t>
      </w:r>
      <w:r>
        <w:rPr>
          <w:sz w:val="20"/>
          <w:szCs w:val="18"/>
        </w:rPr>
        <w:t xml:space="preserve"> za każdy stwierdzony przypadek;</w:t>
      </w:r>
    </w:p>
    <w:p w14:paraId="3A9D1707" w14:textId="6D299F45" w:rsidR="00CB0C9A" w:rsidRPr="00CB0C9A" w:rsidRDefault="00CB0C9A" w:rsidP="005039E1">
      <w:pPr>
        <w:widowControl w:val="0"/>
        <w:numPr>
          <w:ilvl w:val="0"/>
          <w:numId w:val="24"/>
        </w:numPr>
        <w:adjustRightInd w:val="0"/>
        <w:spacing w:after="0"/>
        <w:jc w:val="both"/>
        <w:textAlignment w:val="baseline"/>
        <w:rPr>
          <w:rFonts w:asciiTheme="minorHAnsi" w:hAnsiTheme="minorHAnsi" w:cstheme="minorHAnsi"/>
          <w:sz w:val="20"/>
          <w:szCs w:val="20"/>
        </w:rPr>
      </w:pPr>
      <w:r>
        <w:rPr>
          <w:rFonts w:asciiTheme="minorHAnsi" w:hAnsiTheme="minorHAnsi" w:cstheme="minorHAnsi"/>
          <w:sz w:val="20"/>
          <w:szCs w:val="20"/>
        </w:rPr>
        <w:t xml:space="preserve">nieprzekazania odebranych odpadów do którejś z instalacji, o której mowa w § 3 ust. 5 lub 6 Umowy </w:t>
      </w:r>
      <w:r w:rsidR="000D5384">
        <w:rPr>
          <w:rFonts w:asciiTheme="minorHAnsi" w:hAnsiTheme="minorHAnsi" w:cstheme="minorHAnsi"/>
          <w:sz w:val="20"/>
          <w:szCs w:val="20"/>
        </w:rPr>
        <w:t xml:space="preserve">(lub instalacji zastępczej w przypadku awarii wskazanych instalacji) </w:t>
      </w:r>
      <w:r>
        <w:rPr>
          <w:rFonts w:asciiTheme="minorHAnsi" w:hAnsiTheme="minorHAnsi" w:cstheme="minorHAnsi"/>
          <w:sz w:val="20"/>
          <w:szCs w:val="20"/>
        </w:rPr>
        <w:t xml:space="preserve">– </w:t>
      </w:r>
      <w:r w:rsidRPr="00C14975">
        <w:rPr>
          <w:sz w:val="20"/>
          <w:szCs w:val="18"/>
        </w:rPr>
        <w:t>w wysokości 0,</w:t>
      </w:r>
      <w:r>
        <w:rPr>
          <w:sz w:val="20"/>
          <w:szCs w:val="18"/>
        </w:rPr>
        <w:t>1</w:t>
      </w:r>
      <w:r w:rsidRPr="00C14975">
        <w:rPr>
          <w:sz w:val="20"/>
          <w:szCs w:val="18"/>
        </w:rPr>
        <w:t>% kwoty brutto określonej w § 6 ust. 6 Umowy</w:t>
      </w:r>
      <w:r>
        <w:rPr>
          <w:sz w:val="20"/>
          <w:szCs w:val="18"/>
        </w:rPr>
        <w:t xml:space="preserve"> za każdy stwierdzony przypadek;</w:t>
      </w:r>
    </w:p>
    <w:p w14:paraId="6211C3E6" w14:textId="755A2B3E" w:rsidR="00CB0C9A" w:rsidRPr="00E81646" w:rsidRDefault="00503630" w:rsidP="005039E1">
      <w:pPr>
        <w:widowControl w:val="0"/>
        <w:numPr>
          <w:ilvl w:val="0"/>
          <w:numId w:val="24"/>
        </w:numPr>
        <w:adjustRightInd w:val="0"/>
        <w:spacing w:after="0"/>
        <w:jc w:val="both"/>
        <w:textAlignment w:val="baseline"/>
        <w:rPr>
          <w:rFonts w:asciiTheme="minorHAnsi" w:hAnsiTheme="minorHAnsi" w:cstheme="minorHAnsi"/>
          <w:sz w:val="20"/>
          <w:szCs w:val="20"/>
        </w:rPr>
      </w:pPr>
      <w:r w:rsidRPr="00553D98">
        <w:rPr>
          <w:sz w:val="20"/>
          <w:szCs w:val="20"/>
        </w:rPr>
        <w:t>b</w:t>
      </w:r>
      <w:r>
        <w:rPr>
          <w:sz w:val="20"/>
          <w:szCs w:val="20"/>
        </w:rPr>
        <w:t>rak realizowania na terenie b</w:t>
      </w:r>
      <w:r w:rsidRPr="00553D98">
        <w:rPr>
          <w:sz w:val="20"/>
          <w:szCs w:val="20"/>
        </w:rPr>
        <w:t xml:space="preserve">azy </w:t>
      </w:r>
      <w:proofErr w:type="spellStart"/>
      <w:r w:rsidRPr="00553D98">
        <w:rPr>
          <w:sz w:val="20"/>
          <w:szCs w:val="20"/>
        </w:rPr>
        <w:t>magazynowo-transportowej</w:t>
      </w:r>
      <w:proofErr w:type="spellEnd"/>
      <w:r w:rsidRPr="00553D98">
        <w:rPr>
          <w:sz w:val="20"/>
          <w:szCs w:val="20"/>
        </w:rPr>
        <w:t xml:space="preserve"> </w:t>
      </w:r>
      <w:r>
        <w:rPr>
          <w:sz w:val="20"/>
          <w:szCs w:val="20"/>
        </w:rPr>
        <w:t xml:space="preserve">obowiązku Wykonawcy do </w:t>
      </w:r>
      <w:r w:rsidRPr="00553D98">
        <w:rPr>
          <w:sz w:val="20"/>
          <w:szCs w:val="20"/>
        </w:rPr>
        <w:t>selektywnego gromadzenia odpadów komunalnych przed ich transportem do miejsc przetwarzania</w:t>
      </w:r>
      <w:r>
        <w:rPr>
          <w:sz w:val="20"/>
          <w:szCs w:val="20"/>
        </w:rPr>
        <w:t xml:space="preserve"> – </w:t>
      </w:r>
      <w:r w:rsidRPr="00C14975">
        <w:rPr>
          <w:sz w:val="20"/>
          <w:szCs w:val="18"/>
        </w:rPr>
        <w:t>w wysokości 0,</w:t>
      </w:r>
      <w:r>
        <w:rPr>
          <w:sz w:val="20"/>
          <w:szCs w:val="18"/>
        </w:rPr>
        <w:t>1</w:t>
      </w:r>
      <w:r w:rsidRPr="00C14975">
        <w:rPr>
          <w:sz w:val="20"/>
          <w:szCs w:val="18"/>
        </w:rPr>
        <w:t xml:space="preserve"> % kwoty brutto określonej w § 6 ust. 6 Umowy</w:t>
      </w:r>
      <w:r>
        <w:rPr>
          <w:sz w:val="20"/>
          <w:szCs w:val="18"/>
        </w:rPr>
        <w:t xml:space="preserve"> za każdy stwierdzony przypadek;</w:t>
      </w:r>
    </w:p>
    <w:p w14:paraId="6008C91F" w14:textId="660C5412" w:rsidR="00E81646" w:rsidRPr="00E81646" w:rsidRDefault="00E81646" w:rsidP="00E81646">
      <w:pPr>
        <w:widowControl w:val="0"/>
        <w:numPr>
          <w:ilvl w:val="0"/>
          <w:numId w:val="24"/>
        </w:numPr>
        <w:adjustRightInd w:val="0"/>
        <w:spacing w:after="0"/>
        <w:jc w:val="both"/>
        <w:textAlignment w:val="baseline"/>
        <w:rPr>
          <w:rFonts w:asciiTheme="minorHAnsi" w:hAnsiTheme="minorHAnsi" w:cstheme="minorHAnsi"/>
          <w:sz w:val="20"/>
          <w:szCs w:val="20"/>
        </w:rPr>
      </w:pPr>
      <w:r w:rsidRPr="00E81646">
        <w:rPr>
          <w:sz w:val="20"/>
          <w:szCs w:val="18"/>
        </w:rPr>
        <w:t xml:space="preserve">brak przedstawienia Zamawiającemu </w:t>
      </w:r>
      <w:r w:rsidRPr="00E81646">
        <w:rPr>
          <w:sz w:val="20"/>
          <w:szCs w:val="20"/>
        </w:rPr>
        <w:t xml:space="preserve">raportów o ilości zebranych odpadów wraz z kartami przekazania wskazanych odpadów lub </w:t>
      </w:r>
      <w:r w:rsidRPr="00E81646">
        <w:rPr>
          <w:rFonts w:asciiTheme="minorHAnsi" w:hAnsiTheme="minorHAnsi" w:cstheme="minorHAnsi"/>
          <w:sz w:val="20"/>
          <w:szCs w:val="20"/>
        </w:rPr>
        <w:t xml:space="preserve">brak </w:t>
      </w:r>
      <w:r w:rsidRPr="00E81646">
        <w:rPr>
          <w:sz w:val="20"/>
          <w:szCs w:val="20"/>
          <w:lang w:eastAsia="ar-SA"/>
        </w:rPr>
        <w:t xml:space="preserve">doręczenia karty przekazania odpadów kolejnemu posiadaczowi odpadów, lub </w:t>
      </w:r>
      <w:r w:rsidRPr="00E81646">
        <w:rPr>
          <w:rFonts w:asciiTheme="minorHAnsi" w:hAnsiTheme="minorHAnsi" w:cstheme="minorHAnsi"/>
          <w:sz w:val="20"/>
          <w:szCs w:val="20"/>
        </w:rPr>
        <w:t xml:space="preserve">brak </w:t>
      </w:r>
      <w:r w:rsidRPr="00E81646">
        <w:rPr>
          <w:sz w:val="20"/>
          <w:szCs w:val="20"/>
          <w:lang w:eastAsia="ar-SA"/>
        </w:rPr>
        <w:t xml:space="preserve">prowadzenia ewidencji odpadów zgodnie z zasadami przewidzianymi w ustawie z dnia </w:t>
      </w:r>
      <w:r w:rsidRPr="00E81646">
        <w:rPr>
          <w:sz w:val="20"/>
          <w:szCs w:val="20"/>
        </w:rPr>
        <w:t xml:space="preserve">14 grudnia 2012 r. </w:t>
      </w:r>
      <w:r w:rsidRPr="00E81646">
        <w:rPr>
          <w:i/>
          <w:iCs/>
          <w:sz w:val="20"/>
          <w:szCs w:val="20"/>
        </w:rPr>
        <w:t>o odpadach</w:t>
      </w:r>
      <w:r w:rsidRPr="00E81646">
        <w:rPr>
          <w:sz w:val="20"/>
          <w:szCs w:val="20"/>
        </w:rPr>
        <w:t xml:space="preserve"> </w:t>
      </w:r>
      <w:r w:rsidRPr="00E81646">
        <w:rPr>
          <w:sz w:val="20"/>
          <w:szCs w:val="20"/>
          <w:lang w:eastAsia="ar-SA"/>
        </w:rPr>
        <w:t xml:space="preserve">oraz w ustawie z dnia </w:t>
      </w:r>
      <w:r w:rsidRPr="00E81646">
        <w:rPr>
          <w:color w:val="000000"/>
          <w:sz w:val="20"/>
          <w:szCs w:val="20"/>
        </w:rPr>
        <w:t xml:space="preserve">13 września 1996 r. </w:t>
      </w:r>
      <w:r w:rsidRPr="00E81646">
        <w:rPr>
          <w:i/>
          <w:iCs/>
          <w:color w:val="000000"/>
          <w:sz w:val="20"/>
          <w:szCs w:val="20"/>
        </w:rPr>
        <w:t>o utrzymaniu czystości i porządku w gminach</w:t>
      </w:r>
      <w:r w:rsidRPr="00E81646">
        <w:rPr>
          <w:sz w:val="20"/>
          <w:szCs w:val="20"/>
        </w:rPr>
        <w:t xml:space="preserve">, </w:t>
      </w:r>
      <w:r w:rsidRPr="00E81646">
        <w:rPr>
          <w:sz w:val="20"/>
          <w:szCs w:val="20"/>
          <w:lang w:eastAsia="ar-SA"/>
        </w:rPr>
        <w:t xml:space="preserve">w szczególności sprawozdań, o których mowa w art. 9n tej ustawy – </w:t>
      </w:r>
      <w:r w:rsidRPr="00E81646">
        <w:rPr>
          <w:sz w:val="20"/>
          <w:szCs w:val="18"/>
        </w:rPr>
        <w:t>w wysokości 0,</w:t>
      </w:r>
      <w:r w:rsidR="00011CEB">
        <w:rPr>
          <w:sz w:val="20"/>
          <w:szCs w:val="18"/>
        </w:rPr>
        <w:t>2</w:t>
      </w:r>
      <w:r w:rsidRPr="00E81646">
        <w:rPr>
          <w:sz w:val="20"/>
          <w:szCs w:val="18"/>
        </w:rPr>
        <w:t xml:space="preserve"> % kwoty brutto określonej w § 6 ust. 6 Umowy za każdy stwierdzony przypadek;</w:t>
      </w:r>
    </w:p>
    <w:p w14:paraId="1054D9C6" w14:textId="1AA15741" w:rsidR="005039E1" w:rsidRPr="00FF2F14" w:rsidRDefault="005039E1" w:rsidP="005039E1">
      <w:pPr>
        <w:widowControl w:val="0"/>
        <w:numPr>
          <w:ilvl w:val="0"/>
          <w:numId w:val="24"/>
        </w:numPr>
        <w:adjustRightInd w:val="0"/>
        <w:spacing w:after="0"/>
        <w:jc w:val="both"/>
        <w:textAlignment w:val="baseline"/>
        <w:rPr>
          <w:rFonts w:asciiTheme="minorHAnsi" w:hAnsiTheme="minorHAnsi" w:cstheme="minorHAnsi"/>
          <w:sz w:val="20"/>
          <w:szCs w:val="20"/>
        </w:rPr>
      </w:pPr>
      <w:r w:rsidRPr="00FF2F14">
        <w:rPr>
          <w:rFonts w:asciiTheme="minorHAnsi" w:hAnsiTheme="minorHAnsi" w:cstheme="minorHAnsi"/>
          <w:bCs/>
          <w:sz w:val="20"/>
          <w:szCs w:val="20"/>
        </w:rPr>
        <w:t>niespełnienia przez Wykonawcę wymogu zatrudnienia na podstawie Umowy o pracę osób wykonujących wskazane w § 11 ust. 1 Umowy czynności – w</w:t>
      </w:r>
      <w:r w:rsidRPr="00FF2F14">
        <w:rPr>
          <w:rFonts w:asciiTheme="minorHAnsi" w:hAnsiTheme="minorHAnsi" w:cstheme="minorHAnsi"/>
          <w:sz w:val="20"/>
          <w:szCs w:val="20"/>
        </w:rPr>
        <w:t xml:space="preserve"> wysokości 1 000,00 zł - </w:t>
      </w:r>
      <w:r w:rsidRPr="00FF2F14">
        <w:rPr>
          <w:rFonts w:asciiTheme="minorHAnsi" w:hAnsiTheme="minorHAnsi" w:cstheme="minorHAnsi"/>
          <w:bCs/>
          <w:sz w:val="20"/>
          <w:szCs w:val="20"/>
        </w:rPr>
        <w:t>za każdy dzień niezatrudnienia;</w:t>
      </w:r>
    </w:p>
    <w:p w14:paraId="67EDC0B2" w14:textId="38C57DC6" w:rsidR="00D03BF4" w:rsidRPr="00D03BF4" w:rsidRDefault="00431828" w:rsidP="00D03BF4">
      <w:pPr>
        <w:numPr>
          <w:ilvl w:val="0"/>
          <w:numId w:val="24"/>
        </w:numPr>
        <w:spacing w:after="0"/>
        <w:jc w:val="both"/>
        <w:rPr>
          <w:sz w:val="20"/>
          <w:szCs w:val="18"/>
        </w:rPr>
      </w:pPr>
      <w:r w:rsidRPr="00D03BF4">
        <w:rPr>
          <w:sz w:val="20"/>
          <w:szCs w:val="18"/>
        </w:rPr>
        <w:t>nieosiągnięcie odpowiedniego poziomu recyklingu, przygotowania do ponownego użycia i odzysku innymi metodami papieru, metalu, tworzyw sztucznych, szkła, innych niż niebezpieczne odpadów budowlanych i rozbiórkowych</w:t>
      </w:r>
      <w:r w:rsidRPr="00D03BF4">
        <w:rPr>
          <w:b/>
          <w:sz w:val="20"/>
          <w:szCs w:val="18"/>
        </w:rPr>
        <w:t xml:space="preserve"> </w:t>
      </w:r>
      <w:r w:rsidRPr="00D03BF4">
        <w:rPr>
          <w:sz w:val="20"/>
          <w:szCs w:val="18"/>
        </w:rPr>
        <w:t xml:space="preserve">zgodnie z Rozporządzeniem Ministra Środowiska z dnia 14 grudnia 2016 r. w sprawie poziomów recyklingu, przygotowania do ponownego użycia i odzysku innymi metodami niektórych frakcji odpadów komunalnych (Dz. U. z 2016 r. poz. 2167 ze zm.) – </w:t>
      </w:r>
      <w:r w:rsidR="00D03BF4" w:rsidRPr="00D03BF4">
        <w:rPr>
          <w:sz w:val="20"/>
          <w:szCs w:val="18"/>
        </w:rPr>
        <w:t>w wysokości 0,2 % kwoty brutto określonej w § 6 ust. 6 Umowy za każdy stwierdzony przypadek</w:t>
      </w:r>
      <w:r w:rsidRPr="00D03BF4">
        <w:rPr>
          <w:sz w:val="20"/>
          <w:szCs w:val="18"/>
        </w:rPr>
        <w:t xml:space="preserve">; </w:t>
      </w:r>
    </w:p>
    <w:p w14:paraId="07DE2025" w14:textId="59E18AF3" w:rsidR="00431828" w:rsidRPr="00D03BF4" w:rsidRDefault="00431828" w:rsidP="00D03BF4">
      <w:pPr>
        <w:numPr>
          <w:ilvl w:val="0"/>
          <w:numId w:val="24"/>
        </w:numPr>
        <w:spacing w:after="0"/>
        <w:jc w:val="both"/>
        <w:rPr>
          <w:sz w:val="20"/>
          <w:szCs w:val="18"/>
        </w:rPr>
      </w:pPr>
      <w:r w:rsidRPr="00D03BF4">
        <w:rPr>
          <w:sz w:val="20"/>
          <w:szCs w:val="18"/>
        </w:rPr>
        <w:t xml:space="preserve">nieosiągnięcia odpowiedniego poziomu ograniczenia masy odpadów komunalnych ulegających biodegradacji przekazywanych do składowania zgodnie z Rozporządzeniem Ministra Środowiska z dnia 15 grudnia 2017 r. w sprawie poziomów ograniczenia składowania masy odpadów komunalnych ulegających biodegradacji (Dz. U. z 2017 r. poz. 2412) – </w:t>
      </w:r>
      <w:r w:rsidR="00D03BF4" w:rsidRPr="00D03BF4">
        <w:rPr>
          <w:sz w:val="20"/>
          <w:szCs w:val="18"/>
        </w:rPr>
        <w:t>w wysokości 0,2 % kwoty brutto określonej w § 6 ust. 6 Umowy za każdy stwierdzony przypadek</w:t>
      </w:r>
      <w:r w:rsidRPr="00D03BF4">
        <w:rPr>
          <w:sz w:val="20"/>
          <w:szCs w:val="18"/>
        </w:rPr>
        <w:t xml:space="preserve">; </w:t>
      </w:r>
    </w:p>
    <w:p w14:paraId="33CF66DA" w14:textId="77777777" w:rsidR="008864A1" w:rsidRPr="00326C12" w:rsidRDefault="008864A1">
      <w:pPr>
        <w:widowControl w:val="0"/>
        <w:numPr>
          <w:ilvl w:val="0"/>
          <w:numId w:val="11"/>
        </w:numPr>
        <w:tabs>
          <w:tab w:val="clear" w:pos="357"/>
          <w:tab w:val="num" w:pos="426"/>
        </w:tabs>
        <w:adjustRightInd w:val="0"/>
        <w:spacing w:after="0"/>
        <w:ind w:left="426" w:hanging="426"/>
        <w:jc w:val="both"/>
        <w:textAlignment w:val="baseline"/>
        <w:rPr>
          <w:rFonts w:asciiTheme="minorHAnsi" w:hAnsiTheme="minorHAnsi" w:cstheme="minorHAnsi"/>
          <w:sz w:val="20"/>
          <w:szCs w:val="20"/>
        </w:rPr>
      </w:pPr>
      <w:r w:rsidRPr="00326C12">
        <w:rPr>
          <w:rFonts w:asciiTheme="minorHAnsi" w:hAnsiTheme="minorHAnsi" w:cstheme="minorHAnsi"/>
          <w:sz w:val="20"/>
          <w:szCs w:val="20"/>
        </w:rPr>
        <w:t>Łączna wysokość kar wskazanych w ust. 1 nie przekroczy 20% wynagrodzenia brutto za realizację całego przedmiotu Umowy.</w:t>
      </w:r>
    </w:p>
    <w:p w14:paraId="36A97C08" w14:textId="77777777" w:rsidR="008864A1" w:rsidRPr="00326C12" w:rsidRDefault="008864A1">
      <w:pPr>
        <w:widowControl w:val="0"/>
        <w:numPr>
          <w:ilvl w:val="0"/>
          <w:numId w:val="11"/>
        </w:numPr>
        <w:tabs>
          <w:tab w:val="clear" w:pos="357"/>
          <w:tab w:val="num" w:pos="426"/>
        </w:tabs>
        <w:adjustRightInd w:val="0"/>
        <w:spacing w:after="0"/>
        <w:ind w:left="426" w:hanging="426"/>
        <w:jc w:val="both"/>
        <w:textAlignment w:val="baseline"/>
        <w:rPr>
          <w:rFonts w:asciiTheme="minorHAnsi" w:hAnsiTheme="minorHAnsi" w:cstheme="minorHAnsi"/>
          <w:sz w:val="20"/>
          <w:szCs w:val="20"/>
        </w:rPr>
      </w:pPr>
      <w:r w:rsidRPr="00326C12">
        <w:rPr>
          <w:rFonts w:asciiTheme="minorHAnsi" w:hAnsiTheme="minorHAnsi" w:cstheme="minorHAnsi"/>
          <w:sz w:val="20"/>
          <w:szCs w:val="20"/>
        </w:rPr>
        <w:t>Zamawiający ma prawo potrącenia przysługującej mu wierzytelności z tytułu kary umownej z każdą wierzytelnością Wykonawcy wobec Zamawiającego, w tym z wierzytelnością z tytułu wynagrodzenia za realizację umowy, bez potrzeby uprzedniego wzywania Wykonawcy do zapłaty. Strony ustalają, że w takiej sytuacji wierzytelność Zamawiającego z tytułu kary umownej będzie wymagalna z chwilą złożenia Wykonawcy przez Zamawiającego oświadczenia o potrąceniu.</w:t>
      </w:r>
    </w:p>
    <w:p w14:paraId="1F0819A6" w14:textId="77777777" w:rsidR="008864A1" w:rsidRPr="00326C12" w:rsidRDefault="008864A1">
      <w:pPr>
        <w:widowControl w:val="0"/>
        <w:numPr>
          <w:ilvl w:val="0"/>
          <w:numId w:val="11"/>
        </w:numPr>
        <w:tabs>
          <w:tab w:val="clear" w:pos="357"/>
          <w:tab w:val="num" w:pos="426"/>
        </w:tabs>
        <w:adjustRightInd w:val="0"/>
        <w:spacing w:after="0"/>
        <w:ind w:left="426" w:hanging="426"/>
        <w:jc w:val="both"/>
        <w:textAlignment w:val="baseline"/>
        <w:rPr>
          <w:rFonts w:asciiTheme="minorHAnsi" w:hAnsiTheme="minorHAnsi" w:cstheme="minorHAnsi"/>
          <w:sz w:val="20"/>
          <w:szCs w:val="20"/>
        </w:rPr>
      </w:pPr>
      <w:r w:rsidRPr="00326C12">
        <w:rPr>
          <w:rFonts w:asciiTheme="minorHAnsi" w:hAnsiTheme="minorHAnsi" w:cstheme="minorHAnsi"/>
          <w:sz w:val="20"/>
          <w:szCs w:val="20"/>
        </w:rPr>
        <w:t>Wykonawca nie będzie mógł zwolnić się od odpowiedzialności względem Zamawiającego z tego powodu, że niewykonanie lub nienależyte wykonanie przez niego Umowy było następstwem niewykonania lub nienależytego wykonania zobowiązań wobec Wykonawcy przez jego kooperantów lub Podwykonawców.</w:t>
      </w:r>
    </w:p>
    <w:p w14:paraId="14CCA782" w14:textId="77777777" w:rsidR="008864A1" w:rsidRPr="00326C12" w:rsidRDefault="008864A1">
      <w:pPr>
        <w:widowControl w:val="0"/>
        <w:numPr>
          <w:ilvl w:val="0"/>
          <w:numId w:val="11"/>
        </w:numPr>
        <w:tabs>
          <w:tab w:val="clear" w:pos="357"/>
          <w:tab w:val="num" w:pos="426"/>
        </w:tabs>
        <w:adjustRightInd w:val="0"/>
        <w:spacing w:after="0"/>
        <w:ind w:left="426" w:hanging="426"/>
        <w:jc w:val="both"/>
        <w:textAlignment w:val="baseline"/>
        <w:rPr>
          <w:rFonts w:asciiTheme="minorHAnsi" w:hAnsiTheme="minorHAnsi" w:cstheme="minorHAnsi"/>
          <w:sz w:val="20"/>
          <w:szCs w:val="20"/>
        </w:rPr>
      </w:pPr>
      <w:r w:rsidRPr="00326C12">
        <w:rPr>
          <w:rFonts w:asciiTheme="minorHAnsi" w:hAnsiTheme="minorHAnsi" w:cstheme="minorHAnsi"/>
          <w:sz w:val="20"/>
          <w:szCs w:val="20"/>
        </w:rPr>
        <w:t xml:space="preserve">Zamawiający ma prawo dochodzenia odszkodowania uzupełniającego, przewyższającego wysokość należnych kar umownych, na zasadach ogólnych. </w:t>
      </w:r>
    </w:p>
    <w:p w14:paraId="0A42F488" w14:textId="77777777" w:rsidR="008864A1" w:rsidRPr="00326C12" w:rsidRDefault="008864A1" w:rsidP="008864A1">
      <w:pPr>
        <w:spacing w:after="0"/>
        <w:jc w:val="center"/>
        <w:rPr>
          <w:rFonts w:asciiTheme="minorHAnsi" w:hAnsiTheme="minorHAnsi" w:cstheme="minorHAnsi"/>
          <w:b/>
          <w:sz w:val="20"/>
          <w:szCs w:val="20"/>
        </w:rPr>
      </w:pPr>
    </w:p>
    <w:p w14:paraId="45ABB1C4" w14:textId="145F79B6" w:rsidR="008864A1" w:rsidRPr="00326C12" w:rsidRDefault="008864A1" w:rsidP="008864A1">
      <w:pPr>
        <w:spacing w:after="0"/>
        <w:jc w:val="center"/>
        <w:rPr>
          <w:rFonts w:asciiTheme="minorHAnsi" w:hAnsiTheme="minorHAnsi" w:cstheme="minorHAnsi"/>
          <w:b/>
          <w:sz w:val="20"/>
          <w:szCs w:val="20"/>
        </w:rPr>
      </w:pPr>
      <w:r w:rsidRPr="00326C12">
        <w:rPr>
          <w:rFonts w:asciiTheme="minorHAnsi" w:hAnsiTheme="minorHAnsi" w:cstheme="minorHAnsi"/>
          <w:b/>
          <w:sz w:val="20"/>
          <w:szCs w:val="20"/>
        </w:rPr>
        <w:t xml:space="preserve">§ </w:t>
      </w:r>
      <w:r w:rsidR="006A0F1B">
        <w:rPr>
          <w:rFonts w:asciiTheme="minorHAnsi" w:hAnsiTheme="minorHAnsi" w:cstheme="minorHAnsi"/>
          <w:b/>
          <w:sz w:val="20"/>
          <w:szCs w:val="20"/>
        </w:rPr>
        <w:t>8</w:t>
      </w:r>
    </w:p>
    <w:p w14:paraId="66CF740F" w14:textId="77777777" w:rsidR="008864A1" w:rsidRPr="00326C12" w:rsidRDefault="008864A1" w:rsidP="008864A1">
      <w:pPr>
        <w:pStyle w:val="Akapitzlist"/>
        <w:spacing w:after="0"/>
        <w:ind w:left="360"/>
        <w:jc w:val="center"/>
        <w:rPr>
          <w:rFonts w:asciiTheme="minorHAnsi" w:hAnsiTheme="minorHAnsi" w:cstheme="minorHAnsi"/>
          <w:b/>
          <w:sz w:val="20"/>
          <w:szCs w:val="20"/>
        </w:rPr>
      </w:pPr>
      <w:r w:rsidRPr="00326C12">
        <w:rPr>
          <w:rFonts w:asciiTheme="minorHAnsi" w:hAnsiTheme="minorHAnsi" w:cstheme="minorHAnsi"/>
          <w:b/>
          <w:sz w:val="20"/>
          <w:szCs w:val="20"/>
        </w:rPr>
        <w:t>Wypowiedzenie lub odstąpienie od Umowy</w:t>
      </w:r>
    </w:p>
    <w:p w14:paraId="3FA444B5" w14:textId="77777777" w:rsidR="008864A1" w:rsidRPr="00326C12" w:rsidRDefault="008864A1">
      <w:pPr>
        <w:numPr>
          <w:ilvl w:val="0"/>
          <w:numId w:val="14"/>
        </w:numPr>
        <w:spacing w:after="0"/>
        <w:contextualSpacing/>
        <w:jc w:val="both"/>
        <w:rPr>
          <w:rFonts w:asciiTheme="minorHAnsi" w:hAnsiTheme="minorHAnsi" w:cstheme="minorHAnsi"/>
          <w:sz w:val="20"/>
          <w:szCs w:val="20"/>
        </w:rPr>
      </w:pPr>
      <w:r w:rsidRPr="00326C12">
        <w:rPr>
          <w:rFonts w:asciiTheme="minorHAnsi" w:hAnsiTheme="minorHAnsi" w:cstheme="minorHAnsi"/>
          <w:sz w:val="20"/>
          <w:szCs w:val="20"/>
        </w:rPr>
        <w:t>Zamawiający może wypowiedzieć Umowę lub odstąpić od Umowy w całości lub w części w sytuacjach przewidzianych prawem oraz w przypadku:</w:t>
      </w:r>
    </w:p>
    <w:p w14:paraId="5A3F39E5" w14:textId="43639ADF" w:rsidR="00106C79" w:rsidRPr="002D2B46" w:rsidRDefault="00106C79" w:rsidP="00106C79">
      <w:pPr>
        <w:numPr>
          <w:ilvl w:val="0"/>
          <w:numId w:val="15"/>
        </w:numPr>
        <w:spacing w:after="0"/>
        <w:contextualSpacing/>
        <w:jc w:val="both"/>
        <w:rPr>
          <w:rFonts w:asciiTheme="minorHAnsi" w:hAnsiTheme="minorHAnsi" w:cstheme="minorHAnsi"/>
          <w:sz w:val="18"/>
          <w:szCs w:val="18"/>
        </w:rPr>
      </w:pPr>
      <w:r w:rsidRPr="002D2B46">
        <w:rPr>
          <w:sz w:val="20"/>
          <w:szCs w:val="18"/>
        </w:rPr>
        <w:t>Wykonawca nie rozpoczął realizacji usług – wywozu odpadów, zgodnie z zaakceptowanym przez Zamawiającego harmonogramem, bez uzasadnionej przyczyny, pomimo wezwania złożonego na piśmie przez Zamawiającego;</w:t>
      </w:r>
    </w:p>
    <w:p w14:paraId="33E70888" w14:textId="0A2FCC99" w:rsidR="00106C79" w:rsidRPr="002D2B46" w:rsidRDefault="00106C79" w:rsidP="00106C79">
      <w:pPr>
        <w:numPr>
          <w:ilvl w:val="0"/>
          <w:numId w:val="15"/>
        </w:numPr>
        <w:spacing w:after="0"/>
        <w:contextualSpacing/>
        <w:jc w:val="both"/>
        <w:rPr>
          <w:rFonts w:asciiTheme="minorHAnsi" w:hAnsiTheme="minorHAnsi" w:cstheme="minorHAnsi"/>
          <w:sz w:val="18"/>
          <w:szCs w:val="18"/>
        </w:rPr>
      </w:pPr>
      <w:r w:rsidRPr="002D2B46">
        <w:rPr>
          <w:sz w:val="20"/>
          <w:szCs w:val="18"/>
        </w:rPr>
        <w:t>gdy nastąpi wykreślenie Wykonawcy z rejestru działalności regulowanej na terenie Gminy Szczaniec;</w:t>
      </w:r>
    </w:p>
    <w:p w14:paraId="3D834EE0" w14:textId="00AEB26B" w:rsidR="00106C79" w:rsidRPr="002D2B46" w:rsidRDefault="00106C79" w:rsidP="00106C79">
      <w:pPr>
        <w:numPr>
          <w:ilvl w:val="0"/>
          <w:numId w:val="15"/>
        </w:numPr>
        <w:spacing w:after="0"/>
        <w:contextualSpacing/>
        <w:jc w:val="both"/>
        <w:rPr>
          <w:rFonts w:asciiTheme="minorHAnsi" w:hAnsiTheme="minorHAnsi" w:cstheme="minorHAnsi"/>
          <w:sz w:val="18"/>
          <w:szCs w:val="18"/>
        </w:rPr>
      </w:pPr>
      <w:r w:rsidRPr="002D2B46">
        <w:rPr>
          <w:sz w:val="20"/>
          <w:szCs w:val="18"/>
        </w:rPr>
        <w:t>gdy nastąpi wykreślenie Wykonawcy z rejestru podmiotów zbierających zużyty sprzęt elektryczny i elektroniczny, prowadzonego przez Głównego Inspektora Ochrony Środowiska;</w:t>
      </w:r>
    </w:p>
    <w:p w14:paraId="005B72D1" w14:textId="77777777" w:rsidR="00106C79" w:rsidRPr="002D2B46" w:rsidRDefault="00106C79" w:rsidP="00106C79">
      <w:pPr>
        <w:numPr>
          <w:ilvl w:val="0"/>
          <w:numId w:val="15"/>
        </w:numPr>
        <w:spacing w:after="0"/>
        <w:contextualSpacing/>
        <w:jc w:val="both"/>
        <w:rPr>
          <w:rFonts w:asciiTheme="minorHAnsi" w:hAnsiTheme="minorHAnsi" w:cstheme="minorHAnsi"/>
          <w:sz w:val="18"/>
          <w:szCs w:val="18"/>
        </w:rPr>
      </w:pPr>
      <w:r w:rsidRPr="002D2B46">
        <w:rPr>
          <w:sz w:val="20"/>
          <w:szCs w:val="18"/>
        </w:rPr>
        <w:t>gdy nastąpi utrata zezwolenia na transport lub zbieranie odpadów komunalnych, wydane przez właściwy organ;</w:t>
      </w:r>
    </w:p>
    <w:p w14:paraId="1191AE88" w14:textId="35937C3E" w:rsidR="00106C79" w:rsidRPr="002D2B46" w:rsidRDefault="00106C79" w:rsidP="00106C79">
      <w:pPr>
        <w:numPr>
          <w:ilvl w:val="0"/>
          <w:numId w:val="15"/>
        </w:numPr>
        <w:spacing w:after="0"/>
        <w:contextualSpacing/>
        <w:jc w:val="both"/>
        <w:rPr>
          <w:rFonts w:asciiTheme="minorHAnsi" w:hAnsiTheme="minorHAnsi" w:cstheme="minorHAnsi"/>
          <w:sz w:val="18"/>
          <w:szCs w:val="18"/>
        </w:rPr>
      </w:pPr>
      <w:r w:rsidRPr="002D2B46">
        <w:rPr>
          <w:sz w:val="20"/>
          <w:szCs w:val="18"/>
        </w:rPr>
        <w:t xml:space="preserve">niewykonywania przez Wykonawcę obowiązków wynikających z ustawy z dnia 13 września 1996 r. o utrzymaniu czystości i porządku w gminach; </w:t>
      </w:r>
    </w:p>
    <w:p w14:paraId="6ED62D51" w14:textId="5B908275" w:rsidR="00106C79" w:rsidRPr="002D2B46" w:rsidRDefault="00106C79" w:rsidP="00106C79">
      <w:pPr>
        <w:numPr>
          <w:ilvl w:val="0"/>
          <w:numId w:val="15"/>
        </w:numPr>
        <w:spacing w:after="0"/>
        <w:contextualSpacing/>
        <w:jc w:val="both"/>
        <w:rPr>
          <w:rFonts w:asciiTheme="minorHAnsi" w:hAnsiTheme="minorHAnsi" w:cstheme="minorHAnsi"/>
          <w:sz w:val="18"/>
          <w:szCs w:val="18"/>
        </w:rPr>
      </w:pPr>
      <w:r w:rsidRPr="002D2B46">
        <w:rPr>
          <w:sz w:val="20"/>
          <w:szCs w:val="18"/>
        </w:rPr>
        <w:t xml:space="preserve">w przypadku gdy Wykonawca przez okres 7 dni zaniedbał swoje obowiązki określone niniejszą </w:t>
      </w:r>
      <w:r w:rsidR="002D2B46">
        <w:rPr>
          <w:sz w:val="20"/>
          <w:szCs w:val="18"/>
        </w:rPr>
        <w:t>U</w:t>
      </w:r>
      <w:r w:rsidRPr="002D2B46">
        <w:rPr>
          <w:sz w:val="20"/>
          <w:szCs w:val="18"/>
        </w:rPr>
        <w:t>mową lub wykonuje swoje obowiązki w sposób nienależyty lub niezgodny ze</w:t>
      </w:r>
      <w:r w:rsidR="002D2B46">
        <w:rPr>
          <w:sz w:val="20"/>
          <w:szCs w:val="18"/>
        </w:rPr>
        <w:t xml:space="preserve"> Umową</w:t>
      </w:r>
      <w:r w:rsidR="00EE2782">
        <w:rPr>
          <w:sz w:val="20"/>
          <w:szCs w:val="18"/>
        </w:rPr>
        <w:t xml:space="preserve">, w tym nie wykonuje Umowy z wykorzystaniem pojazdów deklarowanych w swojej ofercie do wykonania Umowy </w:t>
      </w:r>
      <w:r w:rsidRPr="002D2B46">
        <w:rPr>
          <w:sz w:val="20"/>
          <w:szCs w:val="18"/>
        </w:rPr>
        <w:t>i pomimo pisemnego wezwania Zamawiającego w terminie 2 dni nie usunie uchybień;</w:t>
      </w:r>
    </w:p>
    <w:p w14:paraId="278CD20E" w14:textId="4E533ECD" w:rsidR="00106C79" w:rsidRPr="002D2B46" w:rsidRDefault="00106C79" w:rsidP="00106C79">
      <w:pPr>
        <w:numPr>
          <w:ilvl w:val="0"/>
          <w:numId w:val="15"/>
        </w:numPr>
        <w:spacing w:after="0"/>
        <w:contextualSpacing/>
        <w:jc w:val="both"/>
        <w:rPr>
          <w:rFonts w:asciiTheme="minorHAnsi" w:hAnsiTheme="minorHAnsi" w:cstheme="minorHAnsi"/>
          <w:sz w:val="18"/>
          <w:szCs w:val="18"/>
        </w:rPr>
      </w:pPr>
      <w:r w:rsidRPr="002D2B46">
        <w:rPr>
          <w:sz w:val="20"/>
          <w:szCs w:val="18"/>
        </w:rPr>
        <w:t xml:space="preserve">na skutek zmiany przepisów prawa doszło do sytuacji, w której wykonanie niniejszej </w:t>
      </w:r>
      <w:r w:rsidR="002D2B46" w:rsidRPr="002D2B46">
        <w:rPr>
          <w:sz w:val="20"/>
          <w:szCs w:val="18"/>
        </w:rPr>
        <w:t>U</w:t>
      </w:r>
      <w:r w:rsidRPr="002D2B46">
        <w:rPr>
          <w:sz w:val="20"/>
          <w:szCs w:val="18"/>
        </w:rPr>
        <w:t>mowy, zgodnie z jej pierwotną treścią, nie</w:t>
      </w:r>
      <w:r w:rsidR="002D2B46" w:rsidRPr="002D2B46">
        <w:rPr>
          <w:sz w:val="20"/>
          <w:szCs w:val="18"/>
        </w:rPr>
        <w:t xml:space="preserve"> </w:t>
      </w:r>
      <w:r w:rsidRPr="002D2B46">
        <w:rPr>
          <w:sz w:val="20"/>
          <w:szCs w:val="18"/>
        </w:rPr>
        <w:t>prowadziłoby do wypełnienia obowiązków ustawowych ciążących na Zamawiającym, a dotyczących zapewnienia kompleksowego systemu gospodarowania odpadami komunalnymi</w:t>
      </w:r>
      <w:r w:rsidR="002D2B46" w:rsidRPr="002D2B46">
        <w:rPr>
          <w:sz w:val="20"/>
          <w:szCs w:val="18"/>
        </w:rPr>
        <w:t>,</w:t>
      </w:r>
      <w:r w:rsidRPr="002D2B46">
        <w:rPr>
          <w:sz w:val="20"/>
          <w:szCs w:val="18"/>
        </w:rPr>
        <w:t xml:space="preserve"> zgodnie z obowiązującymi w zakresie przepisami prawa, względnie wykonanie niniejszej </w:t>
      </w:r>
      <w:r w:rsidR="002D2B46" w:rsidRPr="002D2B46">
        <w:rPr>
          <w:sz w:val="20"/>
          <w:szCs w:val="18"/>
        </w:rPr>
        <w:t>U</w:t>
      </w:r>
      <w:r w:rsidRPr="002D2B46">
        <w:rPr>
          <w:sz w:val="20"/>
          <w:szCs w:val="18"/>
        </w:rPr>
        <w:t>mowy</w:t>
      </w:r>
      <w:r w:rsidR="002D2B46" w:rsidRPr="002D2B46">
        <w:rPr>
          <w:sz w:val="20"/>
          <w:szCs w:val="18"/>
        </w:rPr>
        <w:t>,</w:t>
      </w:r>
      <w:r w:rsidRPr="002D2B46">
        <w:rPr>
          <w:sz w:val="20"/>
          <w:szCs w:val="18"/>
        </w:rPr>
        <w:t xml:space="preserve"> zgodnie z jej pierwotną treścią narażałoby Zamawiającego na stratę. </w:t>
      </w:r>
    </w:p>
    <w:p w14:paraId="531EC4E0" w14:textId="77777777" w:rsidR="001B2E43" w:rsidRPr="00D0612B" w:rsidRDefault="001B2E43" w:rsidP="001B2E43">
      <w:pPr>
        <w:numPr>
          <w:ilvl w:val="0"/>
          <w:numId w:val="15"/>
        </w:numPr>
        <w:spacing w:after="0"/>
        <w:contextualSpacing/>
        <w:jc w:val="both"/>
        <w:rPr>
          <w:rFonts w:asciiTheme="minorHAnsi" w:hAnsiTheme="minorHAnsi" w:cstheme="minorHAnsi"/>
          <w:sz w:val="20"/>
          <w:szCs w:val="20"/>
        </w:rPr>
      </w:pPr>
      <w:r w:rsidRPr="002D2B46">
        <w:rPr>
          <w:rFonts w:asciiTheme="minorHAnsi" w:hAnsiTheme="minorHAnsi" w:cstheme="minorHAnsi"/>
          <w:sz w:val="20"/>
          <w:szCs w:val="20"/>
        </w:rPr>
        <w:t xml:space="preserve">zwłoki z winy Wykonawcy w realizacji przedmiotu Umowy w stosunku do terminu wskazanego w § 2 Umowy, </w:t>
      </w:r>
      <w:r w:rsidRPr="00D0612B">
        <w:rPr>
          <w:rFonts w:asciiTheme="minorHAnsi" w:hAnsiTheme="minorHAnsi" w:cstheme="minorHAnsi"/>
          <w:sz w:val="20"/>
          <w:szCs w:val="20"/>
        </w:rPr>
        <w:t xml:space="preserve">przekraczającego 14 dni; </w:t>
      </w:r>
    </w:p>
    <w:p w14:paraId="60794126" w14:textId="2854159E" w:rsidR="008864A1" w:rsidRPr="00326C12" w:rsidRDefault="008864A1">
      <w:pPr>
        <w:numPr>
          <w:ilvl w:val="0"/>
          <w:numId w:val="15"/>
        </w:numPr>
        <w:tabs>
          <w:tab w:val="left" w:pos="851"/>
        </w:tabs>
        <w:spacing w:after="0"/>
        <w:jc w:val="both"/>
        <w:rPr>
          <w:rFonts w:asciiTheme="minorHAnsi" w:hAnsiTheme="minorHAnsi" w:cstheme="minorHAnsi"/>
          <w:sz w:val="20"/>
          <w:szCs w:val="20"/>
        </w:rPr>
      </w:pPr>
      <w:r w:rsidRPr="00326C12">
        <w:rPr>
          <w:rFonts w:asciiTheme="minorHAnsi" w:hAnsiTheme="minorHAnsi" w:cstheme="minorHAnsi"/>
          <w:sz w:val="20"/>
          <w:szCs w:val="20"/>
        </w:rPr>
        <w:t xml:space="preserve">utraty lub wygaśnięcia uprawnień, </w:t>
      </w:r>
      <w:r w:rsidR="00FA5C8C" w:rsidRPr="00326C12">
        <w:rPr>
          <w:rFonts w:asciiTheme="minorHAnsi" w:hAnsiTheme="minorHAnsi" w:cstheme="minorHAnsi"/>
          <w:sz w:val="20"/>
          <w:szCs w:val="20"/>
        </w:rPr>
        <w:t>które są niezbędne do wykonywania przedmiotu Umowy</w:t>
      </w:r>
      <w:r w:rsidRPr="00326C12">
        <w:rPr>
          <w:rFonts w:asciiTheme="minorHAnsi" w:hAnsiTheme="minorHAnsi" w:cstheme="minorHAnsi"/>
          <w:sz w:val="20"/>
          <w:szCs w:val="20"/>
        </w:rPr>
        <w:t>;</w:t>
      </w:r>
    </w:p>
    <w:p w14:paraId="5742EA40" w14:textId="77777777" w:rsidR="008864A1" w:rsidRPr="00326C12" w:rsidRDefault="008864A1">
      <w:pPr>
        <w:numPr>
          <w:ilvl w:val="0"/>
          <w:numId w:val="15"/>
        </w:numPr>
        <w:tabs>
          <w:tab w:val="left" w:pos="851"/>
        </w:tabs>
        <w:spacing w:after="0"/>
        <w:jc w:val="both"/>
        <w:rPr>
          <w:rFonts w:asciiTheme="minorHAnsi" w:hAnsiTheme="minorHAnsi" w:cstheme="minorHAnsi"/>
          <w:sz w:val="20"/>
          <w:szCs w:val="20"/>
        </w:rPr>
      </w:pPr>
      <w:r w:rsidRPr="00326C12">
        <w:rPr>
          <w:rFonts w:asciiTheme="minorHAnsi" w:hAnsiTheme="minorHAnsi" w:cstheme="minorHAnsi"/>
          <w:sz w:val="20"/>
          <w:szCs w:val="20"/>
        </w:rPr>
        <w:t>gdy wobec Wykonawcy zostało wszczęte postępowanie likwidacyjne lub Wykonawca zawiesi działalność;</w:t>
      </w:r>
    </w:p>
    <w:p w14:paraId="3D2173D7" w14:textId="2ADCEEB1" w:rsidR="008864A1" w:rsidRPr="00326C12" w:rsidRDefault="008864A1">
      <w:pPr>
        <w:numPr>
          <w:ilvl w:val="0"/>
          <w:numId w:val="15"/>
        </w:numPr>
        <w:tabs>
          <w:tab w:val="left" w:pos="851"/>
        </w:tabs>
        <w:spacing w:after="0"/>
        <w:jc w:val="both"/>
        <w:rPr>
          <w:rFonts w:asciiTheme="minorHAnsi" w:hAnsiTheme="minorHAnsi" w:cstheme="minorHAnsi"/>
          <w:sz w:val="20"/>
          <w:szCs w:val="20"/>
        </w:rPr>
      </w:pPr>
      <w:r w:rsidRPr="00326C12">
        <w:rPr>
          <w:rFonts w:asciiTheme="minorHAnsi" w:hAnsiTheme="minorHAnsi" w:cstheme="minorHAnsi"/>
          <w:bCs/>
          <w:sz w:val="20"/>
          <w:szCs w:val="20"/>
        </w:rPr>
        <w:t>w przypadku utrzymywania się stanu zaniechania zatrudnienia którejkolwiek z osób, o których mowa w § 1</w:t>
      </w:r>
      <w:r w:rsidR="00FA5C8C" w:rsidRPr="00326C12">
        <w:rPr>
          <w:rFonts w:asciiTheme="minorHAnsi" w:hAnsiTheme="minorHAnsi" w:cstheme="minorHAnsi"/>
          <w:bCs/>
          <w:sz w:val="20"/>
          <w:szCs w:val="20"/>
        </w:rPr>
        <w:t>0</w:t>
      </w:r>
      <w:r w:rsidRPr="00326C12">
        <w:rPr>
          <w:rFonts w:asciiTheme="minorHAnsi" w:hAnsiTheme="minorHAnsi" w:cstheme="minorHAnsi"/>
          <w:bCs/>
          <w:sz w:val="20"/>
          <w:szCs w:val="20"/>
        </w:rPr>
        <w:t xml:space="preserve"> ust. 1 Umowy na podstawie umowy o pracę przez okres dłuższy niż 2 tygodnie, Zamawiającemu – po uprzednim wezwaniu Wykonawcy do usunięcia tego stanu rzeczy</w:t>
      </w:r>
      <w:r w:rsidRPr="00326C12">
        <w:rPr>
          <w:rFonts w:asciiTheme="minorHAnsi" w:hAnsiTheme="minorHAnsi" w:cstheme="minorHAnsi"/>
          <w:sz w:val="20"/>
          <w:szCs w:val="20"/>
        </w:rPr>
        <w:t>;</w:t>
      </w:r>
    </w:p>
    <w:p w14:paraId="4765C9BC" w14:textId="5A8E7C15" w:rsidR="008864A1" w:rsidRPr="00326C12" w:rsidRDefault="008864A1">
      <w:pPr>
        <w:numPr>
          <w:ilvl w:val="0"/>
          <w:numId w:val="15"/>
        </w:numPr>
        <w:spacing w:after="0"/>
        <w:contextualSpacing/>
        <w:jc w:val="both"/>
        <w:rPr>
          <w:rFonts w:asciiTheme="minorHAnsi" w:hAnsiTheme="minorHAnsi" w:cstheme="minorHAnsi"/>
          <w:sz w:val="20"/>
          <w:szCs w:val="20"/>
        </w:rPr>
      </w:pPr>
      <w:r w:rsidRPr="00326C12">
        <w:rPr>
          <w:rFonts w:asciiTheme="minorHAnsi" w:hAnsiTheme="minorHAnsi" w:cstheme="minorHAnsi"/>
          <w:sz w:val="20"/>
          <w:szCs w:val="20"/>
        </w:rPr>
        <w:t xml:space="preserve">gdy naliczone Wykonawcy kary umowne osiągną pułap określony w § </w:t>
      </w:r>
      <w:r w:rsidR="002D2B46">
        <w:rPr>
          <w:rFonts w:asciiTheme="minorHAnsi" w:hAnsiTheme="minorHAnsi" w:cstheme="minorHAnsi"/>
          <w:sz w:val="20"/>
          <w:szCs w:val="20"/>
        </w:rPr>
        <w:t>7</w:t>
      </w:r>
      <w:r w:rsidRPr="00326C12">
        <w:rPr>
          <w:rFonts w:asciiTheme="minorHAnsi" w:hAnsiTheme="minorHAnsi" w:cstheme="minorHAnsi"/>
          <w:sz w:val="20"/>
          <w:szCs w:val="20"/>
        </w:rPr>
        <w:t xml:space="preserve"> ust. </w:t>
      </w:r>
      <w:r w:rsidR="002D2B46">
        <w:rPr>
          <w:rFonts w:asciiTheme="minorHAnsi" w:hAnsiTheme="minorHAnsi" w:cstheme="minorHAnsi"/>
          <w:sz w:val="20"/>
          <w:szCs w:val="20"/>
        </w:rPr>
        <w:t>2</w:t>
      </w:r>
      <w:r w:rsidRPr="00326C12">
        <w:rPr>
          <w:rFonts w:asciiTheme="minorHAnsi" w:hAnsiTheme="minorHAnsi" w:cstheme="minorHAnsi"/>
          <w:sz w:val="20"/>
          <w:szCs w:val="20"/>
        </w:rPr>
        <w:t xml:space="preserve"> Umowy;</w:t>
      </w:r>
    </w:p>
    <w:p w14:paraId="26F907D7" w14:textId="77777777" w:rsidR="008864A1" w:rsidRPr="00326C12" w:rsidRDefault="008864A1">
      <w:pPr>
        <w:numPr>
          <w:ilvl w:val="0"/>
          <w:numId w:val="15"/>
        </w:numPr>
        <w:spacing w:after="0"/>
        <w:contextualSpacing/>
        <w:jc w:val="both"/>
        <w:rPr>
          <w:rFonts w:asciiTheme="minorHAnsi" w:hAnsiTheme="minorHAnsi" w:cstheme="minorHAnsi"/>
          <w:sz w:val="20"/>
          <w:szCs w:val="20"/>
        </w:rPr>
      </w:pPr>
      <w:r w:rsidRPr="00326C12">
        <w:rPr>
          <w:rFonts w:asciiTheme="minorHAnsi" w:hAnsiTheme="minorHAnsi" w:cstheme="minorHAnsi"/>
          <w:sz w:val="20"/>
          <w:szCs w:val="20"/>
        </w:rPr>
        <w:t>wykonywania przedmiotu Umowy w sposób niezgodny z Umową, pomimo wezwania Wykonawcy przez Zamawiającego do należytego wykonywania Umowy i wyznaczenia mu dodatkowego terminu wynoszącego co najmniej 5 dni.</w:t>
      </w:r>
    </w:p>
    <w:p w14:paraId="3AAE9514" w14:textId="77777777" w:rsidR="008864A1" w:rsidRPr="00326C12" w:rsidRDefault="008864A1">
      <w:pPr>
        <w:pStyle w:val="Akapitzlist"/>
        <w:numPr>
          <w:ilvl w:val="0"/>
          <w:numId w:val="14"/>
        </w:numPr>
        <w:shd w:val="clear" w:color="auto" w:fill="FFFFFF"/>
        <w:spacing w:after="0"/>
        <w:rPr>
          <w:rFonts w:asciiTheme="minorHAnsi" w:hAnsiTheme="minorHAnsi" w:cstheme="minorHAnsi"/>
          <w:lang w:eastAsia="pl-PL"/>
        </w:rPr>
      </w:pPr>
      <w:r w:rsidRPr="00326C12">
        <w:rPr>
          <w:rFonts w:asciiTheme="minorHAnsi" w:hAnsiTheme="minorHAnsi" w:cstheme="minorHAnsi"/>
          <w:sz w:val="20"/>
          <w:szCs w:val="20"/>
        </w:rPr>
        <w:t>Dodatkowo Zamawiający może odstąpić od Umowy:</w:t>
      </w:r>
    </w:p>
    <w:p w14:paraId="5699EF2A" w14:textId="77777777" w:rsidR="008864A1" w:rsidRPr="00326C12" w:rsidRDefault="008864A1">
      <w:pPr>
        <w:pStyle w:val="Akapitzlist"/>
        <w:numPr>
          <w:ilvl w:val="2"/>
          <w:numId w:val="18"/>
        </w:numPr>
        <w:shd w:val="clear" w:color="auto" w:fill="FFFFFF"/>
        <w:spacing w:after="0"/>
        <w:ind w:left="851"/>
        <w:jc w:val="both"/>
        <w:rPr>
          <w:rFonts w:asciiTheme="minorHAnsi" w:hAnsiTheme="minorHAnsi" w:cstheme="minorHAnsi"/>
          <w:lang w:eastAsia="pl-PL"/>
        </w:rPr>
      </w:pPr>
      <w:r w:rsidRPr="00326C12">
        <w:rPr>
          <w:rFonts w:asciiTheme="minorHAnsi" w:hAnsiTheme="minorHAnsi" w:cstheme="minorHAnsi"/>
          <w:sz w:val="20"/>
          <w:szCs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A79025C" w14:textId="77777777" w:rsidR="008864A1" w:rsidRPr="00326C12" w:rsidRDefault="008864A1">
      <w:pPr>
        <w:pStyle w:val="Akapitzlist"/>
        <w:numPr>
          <w:ilvl w:val="2"/>
          <w:numId w:val="18"/>
        </w:numPr>
        <w:shd w:val="clear" w:color="auto" w:fill="FFFFFF"/>
        <w:spacing w:after="0"/>
        <w:ind w:left="851"/>
        <w:jc w:val="both"/>
        <w:rPr>
          <w:rFonts w:asciiTheme="minorHAnsi" w:hAnsiTheme="minorHAnsi" w:cstheme="minorHAnsi"/>
          <w:lang w:eastAsia="pl-PL"/>
        </w:rPr>
      </w:pPr>
      <w:r w:rsidRPr="00326C12">
        <w:rPr>
          <w:rFonts w:asciiTheme="minorHAnsi" w:hAnsiTheme="minorHAnsi" w:cstheme="minorHAnsi"/>
          <w:sz w:val="20"/>
          <w:szCs w:val="20"/>
        </w:rPr>
        <w:t>jeżeli zachodzi co najmniej jedna z następujących okoliczności:</w:t>
      </w:r>
    </w:p>
    <w:p w14:paraId="3F5C7709" w14:textId="77777777" w:rsidR="008864A1" w:rsidRPr="00326C12" w:rsidRDefault="008864A1">
      <w:pPr>
        <w:pStyle w:val="Akapitzlist"/>
        <w:numPr>
          <w:ilvl w:val="0"/>
          <w:numId w:val="20"/>
        </w:numPr>
        <w:shd w:val="clear" w:color="auto" w:fill="FFFFFF"/>
        <w:spacing w:after="0"/>
        <w:jc w:val="both"/>
        <w:rPr>
          <w:rFonts w:asciiTheme="minorHAnsi" w:hAnsiTheme="minorHAnsi" w:cstheme="minorHAnsi"/>
          <w:lang w:eastAsia="pl-PL"/>
        </w:rPr>
      </w:pPr>
      <w:r w:rsidRPr="00326C12">
        <w:rPr>
          <w:rFonts w:asciiTheme="minorHAnsi" w:hAnsiTheme="minorHAnsi" w:cstheme="minorHAnsi"/>
          <w:sz w:val="20"/>
          <w:szCs w:val="20"/>
        </w:rPr>
        <w:t>dokonano zmiany Umowy z naruszeniem art. 454 i art. 455 PZP – wówczas Zamawiający odstępuje od Umowy w części, której zmiana dotyczy,</w:t>
      </w:r>
    </w:p>
    <w:p w14:paraId="594F7886" w14:textId="77777777" w:rsidR="008864A1" w:rsidRPr="00326C12" w:rsidRDefault="008864A1">
      <w:pPr>
        <w:pStyle w:val="Akapitzlist"/>
        <w:numPr>
          <w:ilvl w:val="0"/>
          <w:numId w:val="20"/>
        </w:numPr>
        <w:shd w:val="clear" w:color="auto" w:fill="FFFFFF"/>
        <w:spacing w:after="0"/>
        <w:jc w:val="both"/>
        <w:rPr>
          <w:rFonts w:asciiTheme="minorHAnsi" w:hAnsiTheme="minorHAnsi" w:cstheme="minorHAnsi"/>
          <w:sz w:val="20"/>
          <w:szCs w:val="20"/>
        </w:rPr>
      </w:pPr>
      <w:r w:rsidRPr="00326C12">
        <w:rPr>
          <w:rFonts w:asciiTheme="minorHAnsi" w:hAnsiTheme="minorHAnsi" w:cstheme="minorHAnsi"/>
          <w:sz w:val="20"/>
          <w:szCs w:val="20"/>
        </w:rPr>
        <w:t>Wykonawca w chwili zawarcia Umowy podlegał wykluczeniu na podstawie art. 108 PZP,</w:t>
      </w:r>
    </w:p>
    <w:p w14:paraId="58CF87DE" w14:textId="77777777" w:rsidR="008864A1" w:rsidRPr="00326C12" w:rsidRDefault="008864A1">
      <w:pPr>
        <w:pStyle w:val="Akapitzlist"/>
        <w:numPr>
          <w:ilvl w:val="0"/>
          <w:numId w:val="20"/>
        </w:numPr>
        <w:shd w:val="clear" w:color="auto" w:fill="FFFFFF"/>
        <w:spacing w:after="0"/>
        <w:jc w:val="both"/>
        <w:rPr>
          <w:rFonts w:asciiTheme="minorHAnsi" w:hAnsiTheme="minorHAnsi" w:cstheme="minorHAnsi"/>
          <w:sz w:val="20"/>
          <w:szCs w:val="20"/>
        </w:rPr>
      </w:pPr>
      <w:r w:rsidRPr="00326C12">
        <w:rPr>
          <w:rFonts w:asciiTheme="minorHAnsi" w:hAnsiTheme="minorHAnsi" w:cstheme="minorHAnsi"/>
          <w:sz w:val="20"/>
          <w:szCs w:val="20"/>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2C9C2BA9" w14:textId="77777777" w:rsidR="008864A1" w:rsidRPr="00326C12" w:rsidRDefault="008864A1">
      <w:pPr>
        <w:numPr>
          <w:ilvl w:val="0"/>
          <w:numId w:val="14"/>
        </w:numPr>
        <w:spacing w:after="0"/>
        <w:contextualSpacing/>
        <w:jc w:val="both"/>
        <w:rPr>
          <w:rFonts w:asciiTheme="minorHAnsi" w:hAnsiTheme="minorHAnsi" w:cstheme="minorHAnsi"/>
          <w:sz w:val="20"/>
          <w:szCs w:val="20"/>
        </w:rPr>
      </w:pPr>
      <w:r w:rsidRPr="00326C12">
        <w:rPr>
          <w:rFonts w:asciiTheme="minorHAnsi" w:hAnsiTheme="minorHAnsi" w:cstheme="minorHAnsi"/>
          <w:sz w:val="20"/>
          <w:szCs w:val="20"/>
        </w:rPr>
        <w:t>Wykonawca może wypowiedzieć Umowę w przypadku zwłoki Zamawiającego w zapłacie wynagrodzenia przekraczającej 30 dni, pomimo wyznaczenia Zamawiającemu przez Wykonawcę dodatkowego terminu zapłaty, wynoszącego co najmniej 14 dni. Za opóźnienie w zapłacie wynagrodzenia Wykonawcy przysługują od Zamawiającego odsetki ustawowe zgodnie z ustawą z dnia 8 marca 2013 r. o przeciwdziałaniu nadmiernym opóźnieniom w transakcjach handlowych (Dz. U. z 2020 r. poz. 935 z późn. zm.), za każdy dzień opóźnienia liczony od dnia upływu terminu płatności wskazanego w § 7 ust. 4 i 5 Umowy.</w:t>
      </w:r>
    </w:p>
    <w:p w14:paraId="7E43CE54" w14:textId="5657A9EA" w:rsidR="008864A1" w:rsidRPr="00326C12" w:rsidRDefault="008864A1">
      <w:pPr>
        <w:numPr>
          <w:ilvl w:val="0"/>
          <w:numId w:val="14"/>
        </w:numPr>
        <w:spacing w:after="0"/>
        <w:contextualSpacing/>
        <w:jc w:val="both"/>
        <w:rPr>
          <w:rFonts w:asciiTheme="minorHAnsi" w:hAnsiTheme="minorHAnsi" w:cstheme="minorHAnsi"/>
          <w:sz w:val="20"/>
          <w:szCs w:val="20"/>
        </w:rPr>
      </w:pPr>
      <w:r w:rsidRPr="00326C12">
        <w:rPr>
          <w:rFonts w:asciiTheme="minorHAnsi" w:hAnsiTheme="minorHAnsi" w:cstheme="minorHAnsi"/>
          <w:sz w:val="20"/>
          <w:szCs w:val="20"/>
        </w:rPr>
        <w:t>Każda ze Stron może wypowiedzieć lub odstąpić od niezrealizowanej części Umowy w okolicznościach dot. siły wyższej, wskazanych w § 1</w:t>
      </w:r>
      <w:r w:rsidR="00E65132" w:rsidRPr="00326C12">
        <w:rPr>
          <w:rFonts w:asciiTheme="minorHAnsi" w:hAnsiTheme="minorHAnsi" w:cstheme="minorHAnsi"/>
          <w:sz w:val="20"/>
          <w:szCs w:val="20"/>
        </w:rPr>
        <w:t>1</w:t>
      </w:r>
      <w:r w:rsidRPr="00326C12">
        <w:rPr>
          <w:rFonts w:asciiTheme="minorHAnsi" w:hAnsiTheme="minorHAnsi" w:cstheme="minorHAnsi"/>
          <w:sz w:val="20"/>
          <w:szCs w:val="20"/>
        </w:rPr>
        <w:t xml:space="preserve"> Umowy.</w:t>
      </w:r>
    </w:p>
    <w:p w14:paraId="0A4F67DA" w14:textId="77777777" w:rsidR="008864A1" w:rsidRPr="00326C12" w:rsidRDefault="008864A1">
      <w:pPr>
        <w:numPr>
          <w:ilvl w:val="0"/>
          <w:numId w:val="14"/>
        </w:numPr>
        <w:spacing w:after="0"/>
        <w:contextualSpacing/>
        <w:jc w:val="both"/>
        <w:rPr>
          <w:rFonts w:asciiTheme="minorHAnsi" w:hAnsiTheme="minorHAnsi" w:cstheme="minorHAnsi"/>
          <w:sz w:val="20"/>
          <w:szCs w:val="20"/>
        </w:rPr>
      </w:pPr>
      <w:r w:rsidRPr="00326C12">
        <w:rPr>
          <w:rFonts w:asciiTheme="minorHAnsi" w:hAnsiTheme="minorHAnsi" w:cstheme="minorHAnsi"/>
          <w:sz w:val="20"/>
          <w:szCs w:val="20"/>
        </w:rPr>
        <w:lastRenderedPageBreak/>
        <w:t>Wypowiedzenie Umowy lub odstąpienie od Umowy (względnie jej części) następuje w formie pisemnej pod rygorem nieważności i zawiera uzasadnienie.</w:t>
      </w:r>
    </w:p>
    <w:p w14:paraId="234FC913" w14:textId="66F67A14" w:rsidR="008864A1" w:rsidRPr="00326C12" w:rsidRDefault="008864A1">
      <w:pPr>
        <w:numPr>
          <w:ilvl w:val="0"/>
          <w:numId w:val="14"/>
        </w:numPr>
        <w:spacing w:after="0"/>
        <w:contextualSpacing/>
        <w:jc w:val="both"/>
        <w:rPr>
          <w:rFonts w:asciiTheme="minorHAnsi" w:hAnsiTheme="minorHAnsi" w:cstheme="minorHAnsi"/>
          <w:sz w:val="20"/>
          <w:szCs w:val="20"/>
        </w:rPr>
      </w:pPr>
      <w:r w:rsidRPr="00326C12">
        <w:rPr>
          <w:rFonts w:asciiTheme="minorHAnsi" w:hAnsiTheme="minorHAnsi" w:cstheme="minorHAnsi"/>
          <w:sz w:val="20"/>
          <w:szCs w:val="20"/>
        </w:rPr>
        <w:t>Wypowiedzenie Umowy lub odstąpienie od Umowy (względnie jej części) w przypadkach, o których stanowi ust. 1 i 2, może nastąpić w ciągu 30 dni (termin) od dnia, w którym powstała przyczyna odstąpienia</w:t>
      </w:r>
      <w:r w:rsidR="00197904" w:rsidRPr="00326C12">
        <w:rPr>
          <w:rFonts w:asciiTheme="minorHAnsi" w:hAnsiTheme="minorHAnsi" w:cstheme="minorHAnsi"/>
          <w:sz w:val="20"/>
          <w:szCs w:val="20"/>
        </w:rPr>
        <w:t xml:space="preserve">, z zastrzeżeniem, że odstąpienie od umowy w przypadku wskazanym w ust. 1 pkt. 2 może nastąpić w </w:t>
      </w:r>
      <w:r w:rsidR="00197904" w:rsidRPr="00326C12">
        <w:rPr>
          <w:rFonts w:asciiTheme="minorHAnsi" w:hAnsiTheme="minorHAnsi" w:cstheme="minorHAnsi"/>
          <w:b/>
          <w:bCs/>
          <w:sz w:val="20"/>
          <w:szCs w:val="20"/>
        </w:rPr>
        <w:t xml:space="preserve">trybie natychmiastowym. </w:t>
      </w:r>
      <w:r w:rsidR="00197904" w:rsidRPr="00326C12">
        <w:rPr>
          <w:rFonts w:asciiTheme="minorHAnsi" w:hAnsiTheme="minorHAnsi" w:cstheme="minorHAnsi"/>
          <w:sz w:val="20"/>
          <w:szCs w:val="20"/>
        </w:rPr>
        <w:t xml:space="preserve"> </w:t>
      </w:r>
    </w:p>
    <w:p w14:paraId="46E19E31" w14:textId="1AE230F2" w:rsidR="008864A1" w:rsidRPr="00D477E9" w:rsidRDefault="008864A1">
      <w:pPr>
        <w:widowControl w:val="0"/>
        <w:numPr>
          <w:ilvl w:val="0"/>
          <w:numId w:val="14"/>
        </w:numPr>
        <w:tabs>
          <w:tab w:val="num" w:pos="426"/>
        </w:tabs>
        <w:adjustRightInd w:val="0"/>
        <w:spacing w:after="0"/>
        <w:jc w:val="both"/>
        <w:textAlignment w:val="baseline"/>
        <w:rPr>
          <w:rFonts w:asciiTheme="minorHAnsi" w:hAnsiTheme="minorHAnsi" w:cstheme="minorHAnsi"/>
          <w:sz w:val="20"/>
          <w:szCs w:val="20"/>
        </w:rPr>
      </w:pPr>
      <w:r w:rsidRPr="00326C12">
        <w:rPr>
          <w:rFonts w:asciiTheme="minorHAnsi" w:hAnsiTheme="minorHAnsi" w:cstheme="minorHAnsi"/>
          <w:sz w:val="20"/>
          <w:szCs w:val="20"/>
        </w:rPr>
        <w:t xml:space="preserve">W przypadku wypowiedzenia Umowy lub odstąpienia od Umowy przez Zamawiającego z przyczyn, za które odpowiedzialność ponosi Wykonawca, Wykonawca zapłaci Zamawiającemu </w:t>
      </w:r>
      <w:bookmarkStart w:id="4" w:name="_Hlk65676556"/>
      <w:r w:rsidRPr="00326C12">
        <w:rPr>
          <w:rFonts w:asciiTheme="minorHAnsi" w:hAnsiTheme="minorHAnsi" w:cstheme="minorHAnsi"/>
          <w:sz w:val="20"/>
          <w:szCs w:val="20"/>
        </w:rPr>
        <w:t xml:space="preserve">karę umową </w:t>
      </w:r>
      <w:bookmarkEnd w:id="4"/>
      <w:r w:rsidRPr="00326C12">
        <w:rPr>
          <w:rFonts w:asciiTheme="minorHAnsi" w:hAnsiTheme="minorHAnsi" w:cstheme="minorHAnsi"/>
          <w:sz w:val="20"/>
          <w:szCs w:val="20"/>
        </w:rPr>
        <w:t xml:space="preserve">w wysokości 20% wynagrodzenia brutto, o którym </w:t>
      </w:r>
      <w:r w:rsidRPr="00D477E9">
        <w:rPr>
          <w:rFonts w:asciiTheme="minorHAnsi" w:hAnsiTheme="minorHAnsi" w:cstheme="minorHAnsi"/>
          <w:sz w:val="20"/>
          <w:szCs w:val="20"/>
        </w:rPr>
        <w:t xml:space="preserve">mowa w § </w:t>
      </w:r>
      <w:r w:rsidR="00D477E9" w:rsidRPr="00D477E9">
        <w:rPr>
          <w:rFonts w:asciiTheme="minorHAnsi" w:hAnsiTheme="minorHAnsi" w:cstheme="minorHAnsi"/>
          <w:sz w:val="20"/>
          <w:szCs w:val="20"/>
        </w:rPr>
        <w:t>6</w:t>
      </w:r>
      <w:r w:rsidRPr="00D477E9">
        <w:rPr>
          <w:rFonts w:asciiTheme="minorHAnsi" w:hAnsiTheme="minorHAnsi" w:cstheme="minorHAnsi"/>
          <w:sz w:val="20"/>
          <w:szCs w:val="20"/>
        </w:rPr>
        <w:t xml:space="preserve"> ust. </w:t>
      </w:r>
      <w:r w:rsidR="00D477E9" w:rsidRPr="00D477E9">
        <w:rPr>
          <w:rFonts w:asciiTheme="minorHAnsi" w:hAnsiTheme="minorHAnsi" w:cstheme="minorHAnsi"/>
          <w:sz w:val="20"/>
          <w:szCs w:val="20"/>
        </w:rPr>
        <w:t>6</w:t>
      </w:r>
      <w:r w:rsidRPr="00D477E9">
        <w:rPr>
          <w:rFonts w:asciiTheme="minorHAnsi" w:hAnsiTheme="minorHAnsi" w:cstheme="minorHAnsi"/>
          <w:sz w:val="20"/>
          <w:szCs w:val="20"/>
        </w:rPr>
        <w:t xml:space="preserve"> Umowy. Kara umowna wlicza się do limitu określonego w § </w:t>
      </w:r>
      <w:r w:rsidR="002D2B46">
        <w:rPr>
          <w:rFonts w:asciiTheme="minorHAnsi" w:hAnsiTheme="minorHAnsi" w:cstheme="minorHAnsi"/>
          <w:sz w:val="20"/>
          <w:szCs w:val="20"/>
        </w:rPr>
        <w:t>7</w:t>
      </w:r>
      <w:r w:rsidRPr="00D477E9">
        <w:rPr>
          <w:rFonts w:asciiTheme="minorHAnsi" w:hAnsiTheme="minorHAnsi" w:cstheme="minorHAnsi"/>
          <w:sz w:val="20"/>
          <w:szCs w:val="20"/>
        </w:rPr>
        <w:t xml:space="preserve"> ust. </w:t>
      </w:r>
      <w:r w:rsidR="002D2B46">
        <w:rPr>
          <w:rFonts w:asciiTheme="minorHAnsi" w:hAnsiTheme="minorHAnsi" w:cstheme="minorHAnsi"/>
          <w:sz w:val="20"/>
          <w:szCs w:val="20"/>
        </w:rPr>
        <w:t>2</w:t>
      </w:r>
      <w:r w:rsidRPr="00D477E9">
        <w:rPr>
          <w:rFonts w:asciiTheme="minorHAnsi" w:hAnsiTheme="minorHAnsi" w:cstheme="minorHAnsi"/>
          <w:sz w:val="20"/>
          <w:szCs w:val="20"/>
        </w:rPr>
        <w:t xml:space="preserve"> Umowy. </w:t>
      </w:r>
    </w:p>
    <w:p w14:paraId="587E91CB" w14:textId="77777777" w:rsidR="008864A1" w:rsidRPr="00326C12" w:rsidRDefault="008864A1">
      <w:pPr>
        <w:pStyle w:val="Akapitzlist"/>
        <w:numPr>
          <w:ilvl w:val="0"/>
          <w:numId w:val="14"/>
        </w:numPr>
        <w:shd w:val="clear" w:color="auto" w:fill="FFFFFF"/>
        <w:spacing w:after="0"/>
        <w:jc w:val="both"/>
        <w:rPr>
          <w:rFonts w:asciiTheme="minorHAnsi" w:hAnsiTheme="minorHAnsi" w:cstheme="minorHAnsi"/>
          <w:sz w:val="20"/>
          <w:szCs w:val="20"/>
        </w:rPr>
      </w:pPr>
      <w:r w:rsidRPr="00D477E9">
        <w:rPr>
          <w:rFonts w:asciiTheme="minorHAnsi" w:hAnsiTheme="minorHAnsi" w:cstheme="minorHAnsi"/>
          <w:sz w:val="20"/>
          <w:szCs w:val="20"/>
        </w:rPr>
        <w:t>W przypadku wypowiedzenia Umowy lub odstąpienia od Umowy przez którąś ze Stron, Wykonawca może żądać wyłącznie wynagrodzenia należnego</w:t>
      </w:r>
      <w:r w:rsidRPr="00326C12">
        <w:rPr>
          <w:rFonts w:asciiTheme="minorHAnsi" w:hAnsiTheme="minorHAnsi" w:cstheme="minorHAnsi"/>
          <w:sz w:val="20"/>
          <w:szCs w:val="20"/>
        </w:rPr>
        <w:t xml:space="preserve"> z tytułu wykonania części Umowy.</w:t>
      </w:r>
    </w:p>
    <w:p w14:paraId="0AAC0A57" w14:textId="77777777" w:rsidR="008864A1" w:rsidRPr="00326C12" w:rsidRDefault="008864A1">
      <w:pPr>
        <w:numPr>
          <w:ilvl w:val="0"/>
          <w:numId w:val="14"/>
        </w:numPr>
        <w:spacing w:after="0"/>
        <w:contextualSpacing/>
        <w:jc w:val="both"/>
        <w:rPr>
          <w:rFonts w:asciiTheme="minorHAnsi" w:hAnsiTheme="minorHAnsi" w:cstheme="minorHAnsi"/>
          <w:sz w:val="20"/>
          <w:szCs w:val="20"/>
        </w:rPr>
      </w:pPr>
      <w:r w:rsidRPr="00326C12">
        <w:rPr>
          <w:rFonts w:asciiTheme="minorHAnsi" w:hAnsiTheme="minorHAnsi" w:cstheme="minorHAnsi"/>
          <w:sz w:val="20"/>
          <w:szCs w:val="20"/>
        </w:rPr>
        <w:t xml:space="preserve">W przypadku </w:t>
      </w:r>
      <w:bookmarkStart w:id="5" w:name="_Hlk65676285"/>
      <w:r w:rsidRPr="00326C12">
        <w:rPr>
          <w:rFonts w:asciiTheme="minorHAnsi" w:hAnsiTheme="minorHAnsi" w:cstheme="minorHAnsi"/>
          <w:sz w:val="20"/>
          <w:szCs w:val="20"/>
        </w:rPr>
        <w:t xml:space="preserve">wypowiedzenia Umowy lub </w:t>
      </w:r>
      <w:bookmarkEnd w:id="5"/>
      <w:r w:rsidRPr="00326C12">
        <w:rPr>
          <w:rFonts w:asciiTheme="minorHAnsi" w:hAnsiTheme="minorHAnsi" w:cstheme="minorHAnsi"/>
          <w:sz w:val="20"/>
          <w:szCs w:val="20"/>
        </w:rPr>
        <w:t xml:space="preserve">odstąpienia od Umowy przez Zamawiającego z przyczyn leżących po stronie Wykonawcy, nie przysługują Wykonawcy w stosunku do Zamawiającego żadne roszczenia z tytułu zwrotu nakładów poniesionych z tytułu realizacji Umowy, jak również z tytułu utraconego wynagrodzenia.  </w:t>
      </w:r>
    </w:p>
    <w:p w14:paraId="05156D2C" w14:textId="77777777" w:rsidR="008864A1" w:rsidRPr="00326C12" w:rsidRDefault="008864A1" w:rsidP="008864A1">
      <w:pPr>
        <w:spacing w:after="0"/>
        <w:jc w:val="center"/>
        <w:rPr>
          <w:rFonts w:asciiTheme="minorHAnsi" w:hAnsiTheme="minorHAnsi" w:cstheme="minorHAnsi"/>
          <w:b/>
          <w:sz w:val="20"/>
          <w:szCs w:val="20"/>
        </w:rPr>
      </w:pPr>
    </w:p>
    <w:p w14:paraId="2209E1FD" w14:textId="2CBB8E6E" w:rsidR="008864A1" w:rsidRPr="00326C12" w:rsidRDefault="008864A1" w:rsidP="008864A1">
      <w:pPr>
        <w:spacing w:after="0"/>
        <w:jc w:val="center"/>
        <w:rPr>
          <w:rFonts w:asciiTheme="minorHAnsi" w:hAnsiTheme="minorHAnsi" w:cstheme="minorHAnsi"/>
          <w:b/>
          <w:sz w:val="20"/>
          <w:szCs w:val="20"/>
        </w:rPr>
      </w:pPr>
      <w:r w:rsidRPr="00326C12">
        <w:rPr>
          <w:rFonts w:asciiTheme="minorHAnsi" w:hAnsiTheme="minorHAnsi" w:cstheme="minorHAnsi"/>
          <w:b/>
          <w:sz w:val="20"/>
          <w:szCs w:val="20"/>
        </w:rPr>
        <w:t xml:space="preserve">§ </w:t>
      </w:r>
      <w:r w:rsidR="006A0F1B">
        <w:rPr>
          <w:rFonts w:asciiTheme="minorHAnsi" w:hAnsiTheme="minorHAnsi" w:cstheme="minorHAnsi"/>
          <w:b/>
          <w:sz w:val="20"/>
          <w:szCs w:val="20"/>
        </w:rPr>
        <w:t>9</w:t>
      </w:r>
    </w:p>
    <w:p w14:paraId="702F78CE" w14:textId="77777777" w:rsidR="008864A1" w:rsidRPr="00326C12" w:rsidRDefault="008864A1" w:rsidP="008864A1">
      <w:pPr>
        <w:spacing w:after="0"/>
        <w:jc w:val="center"/>
        <w:rPr>
          <w:rFonts w:asciiTheme="minorHAnsi" w:hAnsiTheme="minorHAnsi" w:cstheme="minorHAnsi"/>
          <w:b/>
          <w:sz w:val="20"/>
          <w:szCs w:val="20"/>
        </w:rPr>
      </w:pPr>
      <w:r w:rsidRPr="00326C12">
        <w:rPr>
          <w:rFonts w:asciiTheme="minorHAnsi" w:hAnsiTheme="minorHAnsi" w:cstheme="minorHAnsi"/>
          <w:b/>
          <w:sz w:val="20"/>
          <w:szCs w:val="20"/>
        </w:rPr>
        <w:t>Zmiana Umowy</w:t>
      </w:r>
    </w:p>
    <w:p w14:paraId="683A6521" w14:textId="77777777" w:rsidR="008864A1" w:rsidRPr="00326C12" w:rsidRDefault="008864A1">
      <w:pPr>
        <w:numPr>
          <w:ilvl w:val="0"/>
          <w:numId w:val="12"/>
        </w:numPr>
        <w:spacing w:after="0"/>
        <w:contextualSpacing/>
        <w:jc w:val="both"/>
        <w:rPr>
          <w:rFonts w:asciiTheme="minorHAnsi" w:hAnsiTheme="minorHAnsi" w:cstheme="minorHAnsi"/>
          <w:sz w:val="20"/>
          <w:szCs w:val="20"/>
        </w:rPr>
      </w:pPr>
      <w:r w:rsidRPr="00326C12">
        <w:rPr>
          <w:rFonts w:asciiTheme="minorHAnsi" w:hAnsiTheme="minorHAnsi" w:cstheme="minorHAnsi"/>
          <w:sz w:val="20"/>
          <w:szCs w:val="20"/>
        </w:rPr>
        <w:t>Wszelkie zmiany Umowy wymagają formy pisemnej pod rygorem nieważności, z zastrzeżeniem odrębnych postanowień niniejszej Umowy.</w:t>
      </w:r>
    </w:p>
    <w:p w14:paraId="23468B37" w14:textId="77777777" w:rsidR="008864A1" w:rsidRPr="00961564" w:rsidRDefault="008864A1">
      <w:pPr>
        <w:numPr>
          <w:ilvl w:val="0"/>
          <w:numId w:val="12"/>
        </w:numPr>
        <w:spacing w:after="0"/>
        <w:contextualSpacing/>
        <w:jc w:val="both"/>
        <w:rPr>
          <w:rFonts w:asciiTheme="minorHAnsi" w:hAnsiTheme="minorHAnsi" w:cstheme="minorHAnsi"/>
          <w:sz w:val="20"/>
          <w:szCs w:val="20"/>
        </w:rPr>
      </w:pPr>
      <w:r w:rsidRPr="00961564">
        <w:rPr>
          <w:rFonts w:asciiTheme="minorHAnsi" w:hAnsiTheme="minorHAnsi" w:cstheme="minorHAnsi"/>
          <w:sz w:val="20"/>
          <w:szCs w:val="20"/>
        </w:rPr>
        <w:t>Zamawiający, poza sytuacjami przewidzianymi w art. 455 ustawy PZP, dopuszcza zmiany postanowień Umowy w stosunku do treści oferty, na podstawie której dokonano wyboru Wykonawcy, w następującym zakresie:</w:t>
      </w:r>
    </w:p>
    <w:p w14:paraId="2EB5DB7F" w14:textId="77777777" w:rsidR="00961564" w:rsidRPr="00961564" w:rsidRDefault="00961564" w:rsidP="00961564">
      <w:pPr>
        <w:numPr>
          <w:ilvl w:val="0"/>
          <w:numId w:val="13"/>
        </w:numPr>
        <w:spacing w:after="0"/>
        <w:ind w:left="851"/>
        <w:contextualSpacing/>
        <w:jc w:val="both"/>
        <w:rPr>
          <w:rFonts w:asciiTheme="minorHAnsi" w:hAnsiTheme="minorHAnsi" w:cstheme="minorHAnsi"/>
          <w:sz w:val="20"/>
          <w:szCs w:val="20"/>
        </w:rPr>
      </w:pPr>
      <w:r w:rsidRPr="00961564">
        <w:rPr>
          <w:rFonts w:asciiTheme="minorHAnsi" w:hAnsiTheme="minorHAnsi" w:cstheme="minorHAnsi"/>
          <w:sz w:val="20"/>
          <w:szCs w:val="20"/>
        </w:rPr>
        <w:t>z</w:t>
      </w:r>
      <w:r w:rsidRPr="00961564">
        <w:rPr>
          <w:sz w:val="20"/>
          <w:szCs w:val="20"/>
        </w:rPr>
        <w:t>mian wskazanych w ofercie lub wprowadzenia nowych części przedmiotu umowy, które będą realizowane przy udziale podwykonawców – zmiana sposoby realizacji przedmiotu zamówienia w tym zakresie możliwa będzie w przypadku, gdy Wykonawca nie zadeklaruje w swojej ofercie wykonania przedmiotu zamówienia przy pomocy podwykonawców w określonym zakresie, a docelowo zechce dokonać zmiany tego zakresu lub konkretnego podwykonawcy; Wykonawca może wnosić o dokonanie zmiany umowy dotyczącej zlecania usług podwykonawcom, gdy zmiana taka przyczyni się do poprawienia szybkości lub jakości usług stanowiących przedmiotu umowy, uchylenia niebezpieczeństwa zwłoki w realizacji przedmiotu umowy, względnie wskazana jest ze względu na wymóg specjalistycznej wiedzy lub doświadczenia, niezbędnych do prawidłowego wykonania przedmiotu umowy;</w:t>
      </w:r>
    </w:p>
    <w:p w14:paraId="6011EC80" w14:textId="77777777" w:rsidR="00961564" w:rsidRPr="00961564" w:rsidRDefault="00961564" w:rsidP="00961564">
      <w:pPr>
        <w:numPr>
          <w:ilvl w:val="0"/>
          <w:numId w:val="13"/>
        </w:numPr>
        <w:spacing w:after="0"/>
        <w:ind w:left="851"/>
        <w:contextualSpacing/>
        <w:jc w:val="both"/>
        <w:rPr>
          <w:rFonts w:asciiTheme="minorHAnsi" w:hAnsiTheme="minorHAnsi" w:cstheme="minorHAnsi"/>
          <w:sz w:val="20"/>
          <w:szCs w:val="20"/>
        </w:rPr>
      </w:pPr>
      <w:r w:rsidRPr="00961564">
        <w:rPr>
          <w:sz w:val="20"/>
          <w:szCs w:val="20"/>
        </w:rPr>
        <w:t>wynagrodzenia Wykonawcy w przypadku zmiany wysokości innych opłat wynikających wprost z przepisów prawa, a mających istotny wpływ na koszty świadczenia usługi;</w:t>
      </w:r>
    </w:p>
    <w:p w14:paraId="3A8E0C80" w14:textId="77777777" w:rsidR="00961564" w:rsidRPr="00961564" w:rsidRDefault="00961564" w:rsidP="00961564">
      <w:pPr>
        <w:numPr>
          <w:ilvl w:val="0"/>
          <w:numId w:val="13"/>
        </w:numPr>
        <w:spacing w:after="0"/>
        <w:ind w:left="851"/>
        <w:contextualSpacing/>
        <w:jc w:val="both"/>
        <w:rPr>
          <w:rFonts w:asciiTheme="minorHAnsi" w:hAnsiTheme="minorHAnsi" w:cstheme="minorHAnsi"/>
          <w:sz w:val="20"/>
          <w:szCs w:val="20"/>
        </w:rPr>
      </w:pPr>
      <w:r w:rsidRPr="00961564">
        <w:rPr>
          <w:sz w:val="20"/>
          <w:szCs w:val="20"/>
        </w:rPr>
        <w:t>wprowadzenia zmian w stosunku do Opisu Przedmiotu Zamówienia w zakresie wykonania prac niewykraczających poza zakres przedmiotu zamówienia, w sytuacji konieczności zwiększenia usprawnienia procesu realizacji zamówienia;</w:t>
      </w:r>
    </w:p>
    <w:p w14:paraId="6C4E9300" w14:textId="76826CBA" w:rsidR="00961564" w:rsidRPr="00961564" w:rsidRDefault="00961564" w:rsidP="00961564">
      <w:pPr>
        <w:numPr>
          <w:ilvl w:val="0"/>
          <w:numId w:val="13"/>
        </w:numPr>
        <w:spacing w:after="0"/>
        <w:ind w:left="851"/>
        <w:contextualSpacing/>
        <w:jc w:val="both"/>
        <w:rPr>
          <w:rFonts w:asciiTheme="minorHAnsi" w:hAnsiTheme="minorHAnsi" w:cstheme="minorHAnsi"/>
          <w:sz w:val="20"/>
          <w:szCs w:val="20"/>
        </w:rPr>
      </w:pPr>
      <w:r w:rsidRPr="00961564">
        <w:rPr>
          <w:sz w:val="20"/>
          <w:szCs w:val="20"/>
        </w:rPr>
        <w:t xml:space="preserve">zmiana harmonogramu odbioru odpadów od właścicieli nieruchomości zamieszkałych; </w:t>
      </w:r>
    </w:p>
    <w:p w14:paraId="5017C63A" w14:textId="3E9302FB" w:rsidR="00F516FE" w:rsidRPr="00961564" w:rsidRDefault="002B11D5">
      <w:pPr>
        <w:numPr>
          <w:ilvl w:val="0"/>
          <w:numId w:val="13"/>
        </w:numPr>
        <w:spacing w:after="0"/>
        <w:ind w:left="851"/>
        <w:contextualSpacing/>
        <w:jc w:val="both"/>
        <w:rPr>
          <w:rFonts w:asciiTheme="minorHAnsi" w:hAnsiTheme="minorHAnsi" w:cstheme="minorHAnsi"/>
          <w:sz w:val="20"/>
          <w:szCs w:val="20"/>
        </w:rPr>
      </w:pPr>
      <w:r w:rsidRPr="00961564">
        <w:rPr>
          <w:sz w:val="20"/>
          <w:szCs w:val="20"/>
        </w:rPr>
        <w:t>w przypadku uchwalenia lub zmiany obowiązujących przepisów, których uchwalenie lub zmiana nastąpiły po dniu zawarcia Umowy, a z których treści wynika konieczność lub zasadność wprowadzenia zmian do Umowy, w zakresie koniecznym  do uzyskania zgodności realizacji przedmiotu Umowy z obowiązującym stanem prawnym.</w:t>
      </w:r>
    </w:p>
    <w:p w14:paraId="263B0AA0" w14:textId="77777777" w:rsidR="008864A1" w:rsidRPr="00961564" w:rsidRDefault="008864A1">
      <w:pPr>
        <w:numPr>
          <w:ilvl w:val="0"/>
          <w:numId w:val="12"/>
        </w:numPr>
        <w:spacing w:after="0"/>
        <w:contextualSpacing/>
        <w:jc w:val="both"/>
        <w:rPr>
          <w:rFonts w:asciiTheme="minorHAnsi" w:hAnsiTheme="minorHAnsi" w:cstheme="minorHAnsi"/>
          <w:sz w:val="20"/>
          <w:szCs w:val="20"/>
        </w:rPr>
      </w:pPr>
      <w:r w:rsidRPr="00961564">
        <w:rPr>
          <w:rFonts w:asciiTheme="minorHAnsi" w:hAnsiTheme="minorHAnsi" w:cstheme="minorHAnsi"/>
          <w:sz w:val="20"/>
          <w:szCs w:val="20"/>
        </w:rPr>
        <w:t>Ponadto Zamawiający przewiduje zmianę wynagrodzenia wskazanego w § 7 ust. 1 w przypadku zmiany:</w:t>
      </w:r>
    </w:p>
    <w:p w14:paraId="4213634F" w14:textId="77777777" w:rsidR="008864A1" w:rsidRPr="00961564" w:rsidRDefault="008864A1">
      <w:pPr>
        <w:pStyle w:val="Tekstpodstawowy"/>
        <w:numPr>
          <w:ilvl w:val="4"/>
          <w:numId w:val="19"/>
        </w:numPr>
        <w:spacing w:after="0" w:line="276" w:lineRule="auto"/>
        <w:ind w:left="993"/>
        <w:jc w:val="both"/>
        <w:rPr>
          <w:rFonts w:asciiTheme="minorHAnsi" w:hAnsiTheme="minorHAnsi" w:cstheme="minorHAnsi"/>
          <w:sz w:val="20"/>
          <w:szCs w:val="20"/>
        </w:rPr>
      </w:pPr>
      <w:r w:rsidRPr="00961564">
        <w:rPr>
          <w:rFonts w:asciiTheme="minorHAnsi" w:hAnsiTheme="minorHAnsi" w:cstheme="minorHAnsi"/>
          <w:sz w:val="20"/>
          <w:szCs w:val="20"/>
        </w:rPr>
        <w:t>stawki podatku od towarów i usług oraz podatku akcyzowego;</w:t>
      </w:r>
    </w:p>
    <w:p w14:paraId="7CD5969A" w14:textId="77777777" w:rsidR="008864A1" w:rsidRPr="00961564" w:rsidRDefault="008864A1">
      <w:pPr>
        <w:pStyle w:val="Tekstpodstawowy"/>
        <w:numPr>
          <w:ilvl w:val="4"/>
          <w:numId w:val="19"/>
        </w:numPr>
        <w:spacing w:after="0" w:line="276" w:lineRule="auto"/>
        <w:ind w:left="993"/>
        <w:jc w:val="both"/>
        <w:rPr>
          <w:rFonts w:asciiTheme="minorHAnsi" w:hAnsiTheme="minorHAnsi" w:cstheme="minorHAnsi"/>
          <w:sz w:val="20"/>
          <w:szCs w:val="20"/>
        </w:rPr>
      </w:pPr>
      <w:r w:rsidRPr="00961564">
        <w:rPr>
          <w:rFonts w:asciiTheme="minorHAnsi" w:hAnsiTheme="minorHAnsi" w:cstheme="minorHAnsi"/>
          <w:sz w:val="20"/>
          <w:szCs w:val="20"/>
        </w:rPr>
        <w:t>wysokości minimalnego wynagrodzenia za pracę albo wysokości minimalnej stawki godzinowej, ustalonych na podstawie ustawy z dnia 10 października 2002 r. o minimalnym wynagrodzeniu za pracę;</w:t>
      </w:r>
    </w:p>
    <w:p w14:paraId="28FF8809" w14:textId="77777777" w:rsidR="008864A1" w:rsidRPr="00961564" w:rsidRDefault="008864A1">
      <w:pPr>
        <w:pStyle w:val="Tekstpodstawowy"/>
        <w:numPr>
          <w:ilvl w:val="4"/>
          <w:numId w:val="19"/>
        </w:numPr>
        <w:spacing w:after="0" w:line="276" w:lineRule="auto"/>
        <w:ind w:left="993"/>
        <w:jc w:val="both"/>
        <w:rPr>
          <w:rFonts w:asciiTheme="minorHAnsi" w:hAnsiTheme="minorHAnsi" w:cstheme="minorHAnsi"/>
          <w:sz w:val="20"/>
          <w:szCs w:val="20"/>
        </w:rPr>
      </w:pPr>
      <w:r w:rsidRPr="00961564">
        <w:rPr>
          <w:rFonts w:asciiTheme="minorHAnsi" w:hAnsiTheme="minorHAnsi" w:cstheme="minorHAnsi"/>
          <w:sz w:val="20"/>
          <w:szCs w:val="20"/>
        </w:rPr>
        <w:t>zasad podlegania ubezpieczeniom społecznym lub ubezpieczeniu zdrowotnemu lub wysokości stawki składki na ubezpieczenia społeczne lub ubezpieczenie zdrowotne,</w:t>
      </w:r>
    </w:p>
    <w:p w14:paraId="6E127EEF" w14:textId="77777777" w:rsidR="008864A1" w:rsidRPr="00961564" w:rsidRDefault="008864A1">
      <w:pPr>
        <w:pStyle w:val="Tekstpodstawowy"/>
        <w:numPr>
          <w:ilvl w:val="4"/>
          <w:numId w:val="19"/>
        </w:numPr>
        <w:spacing w:after="0" w:line="276" w:lineRule="auto"/>
        <w:ind w:left="993"/>
        <w:jc w:val="both"/>
        <w:rPr>
          <w:rFonts w:asciiTheme="minorHAnsi" w:hAnsiTheme="minorHAnsi" w:cstheme="minorHAnsi"/>
          <w:sz w:val="20"/>
          <w:szCs w:val="20"/>
        </w:rPr>
      </w:pPr>
      <w:r w:rsidRPr="00961564">
        <w:rPr>
          <w:rFonts w:asciiTheme="minorHAnsi" w:hAnsiTheme="minorHAnsi" w:cstheme="minorHAnsi"/>
          <w:sz w:val="20"/>
          <w:szCs w:val="20"/>
        </w:rPr>
        <w:t>zasad gromadzenia i wysokości wpłat do pracowniczych planów kapitałowych, o których mowa w ustawie z dnia 4 października 2018 r. o pracowniczych planach kapitałowych (</w:t>
      </w:r>
      <w:proofErr w:type="spellStart"/>
      <w:r w:rsidRPr="00961564">
        <w:rPr>
          <w:rFonts w:asciiTheme="minorHAnsi" w:hAnsiTheme="minorHAnsi" w:cstheme="minorHAnsi"/>
          <w:sz w:val="20"/>
          <w:szCs w:val="20"/>
        </w:rPr>
        <w:t>t.j</w:t>
      </w:r>
      <w:proofErr w:type="spellEnd"/>
      <w:r w:rsidRPr="00961564">
        <w:rPr>
          <w:rFonts w:asciiTheme="minorHAnsi" w:hAnsiTheme="minorHAnsi" w:cstheme="minorHAnsi"/>
          <w:sz w:val="20"/>
          <w:szCs w:val="20"/>
        </w:rPr>
        <w:t xml:space="preserve">. Dz. U. z 2020 poz. 1342 z </w:t>
      </w:r>
      <w:proofErr w:type="spellStart"/>
      <w:r w:rsidRPr="00961564">
        <w:rPr>
          <w:rFonts w:asciiTheme="minorHAnsi" w:hAnsiTheme="minorHAnsi" w:cstheme="minorHAnsi"/>
          <w:sz w:val="20"/>
          <w:szCs w:val="20"/>
        </w:rPr>
        <w:t>póżn</w:t>
      </w:r>
      <w:proofErr w:type="spellEnd"/>
      <w:r w:rsidRPr="00961564">
        <w:rPr>
          <w:rFonts w:asciiTheme="minorHAnsi" w:hAnsiTheme="minorHAnsi" w:cstheme="minorHAnsi"/>
          <w:sz w:val="20"/>
          <w:szCs w:val="20"/>
        </w:rPr>
        <w:t>. zm.)</w:t>
      </w:r>
    </w:p>
    <w:p w14:paraId="569C8378" w14:textId="77777777" w:rsidR="008864A1" w:rsidRPr="00961564" w:rsidRDefault="008864A1" w:rsidP="008864A1">
      <w:pPr>
        <w:pStyle w:val="text-justify1"/>
        <w:shd w:val="clear" w:color="auto" w:fill="FFFFFF"/>
        <w:spacing w:before="0" w:beforeAutospacing="0" w:after="0" w:afterAutospacing="0" w:line="276" w:lineRule="auto"/>
        <w:ind w:left="720"/>
        <w:jc w:val="both"/>
        <w:rPr>
          <w:rFonts w:asciiTheme="minorHAnsi" w:hAnsiTheme="minorHAnsi" w:cstheme="minorHAnsi"/>
          <w:sz w:val="20"/>
          <w:szCs w:val="20"/>
        </w:rPr>
      </w:pPr>
      <w:r w:rsidRPr="00961564">
        <w:rPr>
          <w:rFonts w:asciiTheme="minorHAnsi" w:hAnsiTheme="minorHAnsi" w:cstheme="minorHAnsi"/>
          <w:sz w:val="20"/>
          <w:szCs w:val="20"/>
        </w:rPr>
        <w:t>- jeżeli zmiany te będą miały wpływ na koszty wykonania zamówienia przez Wykonawcę.</w:t>
      </w:r>
    </w:p>
    <w:p w14:paraId="720525F2" w14:textId="5B168145" w:rsidR="008864A1" w:rsidRPr="00D477E9" w:rsidRDefault="008864A1">
      <w:pPr>
        <w:pStyle w:val="text-justify1"/>
        <w:numPr>
          <w:ilvl w:val="0"/>
          <w:numId w:val="12"/>
        </w:numPr>
        <w:shd w:val="clear" w:color="auto" w:fill="FFFFFF"/>
        <w:spacing w:before="0" w:beforeAutospacing="0" w:after="0" w:afterAutospacing="0" w:line="276" w:lineRule="auto"/>
        <w:jc w:val="both"/>
        <w:rPr>
          <w:rFonts w:asciiTheme="minorHAnsi" w:hAnsiTheme="minorHAnsi" w:cstheme="minorHAnsi"/>
          <w:sz w:val="20"/>
          <w:szCs w:val="20"/>
        </w:rPr>
      </w:pPr>
      <w:r w:rsidRPr="00961564">
        <w:rPr>
          <w:rFonts w:asciiTheme="minorHAnsi" w:hAnsiTheme="minorHAnsi" w:cstheme="minorHAnsi"/>
          <w:sz w:val="20"/>
          <w:szCs w:val="20"/>
        </w:rPr>
        <w:t xml:space="preserve">W każdym z przypadków, o których mowa w ust. </w:t>
      </w:r>
      <w:r w:rsidR="002B11D5" w:rsidRPr="00961564">
        <w:rPr>
          <w:rFonts w:asciiTheme="minorHAnsi" w:hAnsiTheme="minorHAnsi" w:cstheme="minorHAnsi"/>
          <w:sz w:val="20"/>
          <w:szCs w:val="20"/>
        </w:rPr>
        <w:t>2-</w:t>
      </w:r>
      <w:r w:rsidR="00961564" w:rsidRPr="00961564">
        <w:rPr>
          <w:rFonts w:asciiTheme="minorHAnsi" w:hAnsiTheme="minorHAnsi" w:cstheme="minorHAnsi"/>
          <w:sz w:val="20"/>
          <w:szCs w:val="20"/>
        </w:rPr>
        <w:t>3</w:t>
      </w:r>
      <w:r w:rsidRPr="00961564">
        <w:rPr>
          <w:rFonts w:asciiTheme="minorHAnsi" w:hAnsiTheme="minorHAnsi" w:cstheme="minorHAnsi"/>
          <w:sz w:val="20"/>
          <w:szCs w:val="20"/>
        </w:rPr>
        <w:t xml:space="preserve">, Strona wnioskująca o dokonanie zmiany przedstawi stosowny wniosek obrazujący wpływ stosownych okoliczności na zakres i sposób wykonania usługi (wraz z potwierdzającymi go dowodami), a Strony dokonają dodatkowego uzgodnienia w zakresie terminu wynikającego z § 2 </w:t>
      </w:r>
      <w:r w:rsidR="002B11D5" w:rsidRPr="00961564">
        <w:rPr>
          <w:rFonts w:asciiTheme="minorHAnsi" w:hAnsiTheme="minorHAnsi" w:cstheme="minorHAnsi"/>
          <w:sz w:val="20"/>
          <w:szCs w:val="20"/>
        </w:rPr>
        <w:t xml:space="preserve">Umowy </w:t>
      </w:r>
      <w:r w:rsidRPr="00961564">
        <w:rPr>
          <w:rFonts w:asciiTheme="minorHAnsi" w:hAnsiTheme="minorHAnsi" w:cstheme="minorHAnsi"/>
          <w:sz w:val="20"/>
          <w:szCs w:val="20"/>
        </w:rPr>
        <w:t xml:space="preserve">oraz wysokości wynagrodzenia określonego </w:t>
      </w:r>
      <w:r w:rsidRPr="00D477E9">
        <w:rPr>
          <w:rFonts w:asciiTheme="minorHAnsi" w:hAnsiTheme="minorHAnsi" w:cstheme="minorHAnsi"/>
          <w:sz w:val="20"/>
          <w:szCs w:val="20"/>
        </w:rPr>
        <w:t xml:space="preserve">w § </w:t>
      </w:r>
      <w:r w:rsidR="00D477E9" w:rsidRPr="00D477E9">
        <w:rPr>
          <w:rFonts w:asciiTheme="minorHAnsi" w:hAnsiTheme="minorHAnsi" w:cstheme="minorHAnsi"/>
          <w:sz w:val="20"/>
          <w:szCs w:val="20"/>
        </w:rPr>
        <w:t>6</w:t>
      </w:r>
      <w:r w:rsidRPr="00D477E9">
        <w:rPr>
          <w:rFonts w:asciiTheme="minorHAnsi" w:hAnsiTheme="minorHAnsi" w:cstheme="minorHAnsi"/>
          <w:sz w:val="20"/>
          <w:szCs w:val="20"/>
        </w:rPr>
        <w:t xml:space="preserve"> ust. </w:t>
      </w:r>
      <w:r w:rsidR="00D477E9">
        <w:rPr>
          <w:rFonts w:asciiTheme="minorHAnsi" w:hAnsiTheme="minorHAnsi" w:cstheme="minorHAnsi"/>
          <w:sz w:val="20"/>
          <w:szCs w:val="20"/>
        </w:rPr>
        <w:t>6</w:t>
      </w:r>
      <w:r w:rsidRPr="00D477E9">
        <w:rPr>
          <w:rFonts w:asciiTheme="minorHAnsi" w:hAnsiTheme="minorHAnsi" w:cstheme="minorHAnsi"/>
          <w:sz w:val="20"/>
          <w:szCs w:val="20"/>
        </w:rPr>
        <w:t xml:space="preserve"> Umowy.</w:t>
      </w:r>
    </w:p>
    <w:p w14:paraId="4A8D96C5" w14:textId="329F2CB7" w:rsidR="008864A1" w:rsidRPr="00961564" w:rsidRDefault="008864A1">
      <w:pPr>
        <w:pStyle w:val="text-justify1"/>
        <w:numPr>
          <w:ilvl w:val="0"/>
          <w:numId w:val="12"/>
        </w:numPr>
        <w:shd w:val="clear" w:color="auto" w:fill="FFFFFF"/>
        <w:spacing w:before="0" w:beforeAutospacing="0" w:after="0" w:afterAutospacing="0" w:line="276" w:lineRule="auto"/>
        <w:jc w:val="both"/>
        <w:rPr>
          <w:rFonts w:asciiTheme="minorHAnsi" w:hAnsiTheme="minorHAnsi" w:cstheme="minorHAnsi"/>
          <w:sz w:val="20"/>
          <w:szCs w:val="20"/>
        </w:rPr>
      </w:pPr>
      <w:r w:rsidRPr="00D477E9">
        <w:rPr>
          <w:rFonts w:asciiTheme="minorHAnsi" w:hAnsiTheme="minorHAnsi" w:cstheme="minorHAnsi"/>
          <w:sz w:val="20"/>
          <w:szCs w:val="20"/>
        </w:rPr>
        <w:t>Wykonawca</w:t>
      </w:r>
      <w:r w:rsidRPr="00961564">
        <w:rPr>
          <w:rFonts w:asciiTheme="minorHAnsi" w:hAnsiTheme="minorHAnsi" w:cstheme="minorHAnsi"/>
          <w:sz w:val="20"/>
          <w:szCs w:val="20"/>
        </w:rPr>
        <w:t xml:space="preserve"> w terminie 3 dni od złożenia wniosku, o którym mowa w ust. 5, przedstawi informację zawierającą szczegółową kalkulację wpływu opisanych w </w:t>
      </w:r>
      <w:r w:rsidR="002B11D5" w:rsidRPr="00961564">
        <w:rPr>
          <w:rFonts w:asciiTheme="minorHAnsi" w:hAnsiTheme="minorHAnsi" w:cstheme="minorHAnsi"/>
          <w:sz w:val="20"/>
          <w:szCs w:val="20"/>
        </w:rPr>
        <w:t>ust. 2-</w:t>
      </w:r>
      <w:r w:rsidR="00961564" w:rsidRPr="00961564">
        <w:rPr>
          <w:rFonts w:asciiTheme="minorHAnsi" w:hAnsiTheme="minorHAnsi" w:cstheme="minorHAnsi"/>
          <w:sz w:val="20"/>
          <w:szCs w:val="20"/>
        </w:rPr>
        <w:t>3</w:t>
      </w:r>
      <w:r w:rsidRPr="00961564">
        <w:rPr>
          <w:rFonts w:asciiTheme="minorHAnsi" w:hAnsiTheme="minorHAnsi" w:cstheme="minorHAnsi"/>
          <w:sz w:val="20"/>
          <w:szCs w:val="20"/>
        </w:rPr>
        <w:t xml:space="preserve"> zmian na koszty realizacji zamówienia przez Wykonawcę, w szczególności wskazując wysokość odpowiednich kosztów w odniesieniu do poszczególnych pracowników realizujących Umowę, zakres ich zaangażowania w realizację Umowy oraz wpływ odpowiednich czynników na zmianę kosztów. Zamawiający może odmówić </w:t>
      </w:r>
      <w:r w:rsidRPr="00961564">
        <w:rPr>
          <w:rFonts w:asciiTheme="minorHAnsi" w:hAnsiTheme="minorHAnsi" w:cstheme="minorHAnsi"/>
          <w:sz w:val="20"/>
          <w:szCs w:val="20"/>
        </w:rPr>
        <w:lastRenderedPageBreak/>
        <w:t>waloryzacji, w przypadku, gdy wyjaśnienia nie będą w wystarczający sposób uzasadniać proponowanej zmiany cen jednostkowych. Waloryzacja może dotyczyć wyłącznie kosztów realizacji zamówienia w okresie po wejściu w życie odpowiednich zmian, a w przypadku stawki podatku VAT – wyłącznie faktur wystawianych po wejściu w życie tych zmian. Zmiana wynagrodzenia wymaga zmiany Umowy.</w:t>
      </w:r>
    </w:p>
    <w:p w14:paraId="34DDE619" w14:textId="77777777" w:rsidR="008864A1" w:rsidRPr="00961564" w:rsidRDefault="008864A1" w:rsidP="008864A1">
      <w:pPr>
        <w:pStyle w:val="text-justify1"/>
        <w:shd w:val="clear" w:color="auto" w:fill="FFFFFF"/>
        <w:spacing w:before="0" w:beforeAutospacing="0" w:after="0" w:afterAutospacing="0" w:line="276" w:lineRule="auto"/>
        <w:ind w:left="360"/>
        <w:jc w:val="both"/>
        <w:rPr>
          <w:rFonts w:asciiTheme="minorHAnsi" w:hAnsiTheme="minorHAnsi" w:cstheme="minorHAnsi"/>
          <w:sz w:val="20"/>
          <w:szCs w:val="20"/>
        </w:rPr>
      </w:pPr>
    </w:p>
    <w:p w14:paraId="3FD12174" w14:textId="57556A69" w:rsidR="008864A1" w:rsidRPr="0055146B" w:rsidRDefault="008864A1" w:rsidP="008864A1">
      <w:pPr>
        <w:spacing w:after="0"/>
        <w:jc w:val="center"/>
        <w:rPr>
          <w:rFonts w:asciiTheme="minorHAnsi" w:hAnsiTheme="minorHAnsi" w:cstheme="minorHAnsi"/>
          <w:b/>
          <w:sz w:val="20"/>
          <w:szCs w:val="20"/>
        </w:rPr>
      </w:pPr>
      <w:r w:rsidRPr="0055146B">
        <w:rPr>
          <w:rFonts w:asciiTheme="minorHAnsi" w:hAnsiTheme="minorHAnsi" w:cstheme="minorHAnsi"/>
          <w:b/>
          <w:sz w:val="20"/>
          <w:szCs w:val="20"/>
        </w:rPr>
        <w:t xml:space="preserve">§ </w:t>
      </w:r>
      <w:r w:rsidR="006A0F1B">
        <w:rPr>
          <w:rFonts w:asciiTheme="minorHAnsi" w:hAnsiTheme="minorHAnsi" w:cstheme="minorHAnsi"/>
          <w:b/>
          <w:sz w:val="20"/>
          <w:szCs w:val="20"/>
        </w:rPr>
        <w:t>10</w:t>
      </w:r>
    </w:p>
    <w:p w14:paraId="54FD26D9" w14:textId="77777777" w:rsidR="008864A1" w:rsidRPr="0055146B" w:rsidRDefault="008864A1" w:rsidP="008864A1">
      <w:pPr>
        <w:spacing w:after="0"/>
        <w:jc w:val="center"/>
        <w:rPr>
          <w:rFonts w:asciiTheme="minorHAnsi" w:hAnsiTheme="minorHAnsi" w:cstheme="minorHAnsi"/>
          <w:b/>
          <w:sz w:val="20"/>
          <w:szCs w:val="20"/>
        </w:rPr>
      </w:pPr>
      <w:r w:rsidRPr="0055146B">
        <w:rPr>
          <w:rFonts w:asciiTheme="minorHAnsi" w:hAnsiTheme="minorHAnsi" w:cstheme="minorHAnsi"/>
          <w:b/>
          <w:sz w:val="20"/>
          <w:szCs w:val="20"/>
        </w:rPr>
        <w:t>Zabezpieczenie należytego wykonania Umowy</w:t>
      </w:r>
    </w:p>
    <w:p w14:paraId="51F042F5" w14:textId="0B74AE80" w:rsidR="0055146B" w:rsidRPr="00D477E9" w:rsidRDefault="0055146B">
      <w:pPr>
        <w:numPr>
          <w:ilvl w:val="3"/>
          <w:numId w:val="30"/>
        </w:numPr>
        <w:tabs>
          <w:tab w:val="num" w:pos="-1843"/>
        </w:tabs>
        <w:spacing w:after="0"/>
        <w:ind w:left="426"/>
        <w:contextualSpacing/>
        <w:jc w:val="both"/>
        <w:rPr>
          <w:rFonts w:asciiTheme="minorHAnsi" w:hAnsiTheme="minorHAnsi" w:cstheme="minorHAnsi"/>
          <w:sz w:val="20"/>
          <w:szCs w:val="20"/>
        </w:rPr>
      </w:pPr>
      <w:r w:rsidRPr="0055146B">
        <w:rPr>
          <w:rFonts w:asciiTheme="minorHAnsi" w:hAnsiTheme="minorHAnsi" w:cstheme="minorHAnsi"/>
          <w:sz w:val="20"/>
          <w:szCs w:val="20"/>
        </w:rPr>
        <w:t>Wykonawca wniósł zabezpieczenie należytego wykonania Umowy w kwocie ……………… zł (słownie ……………………………………… zł) w formie: …………………..(</w:t>
      </w:r>
      <w:r w:rsidRPr="0055146B">
        <w:rPr>
          <w:rFonts w:asciiTheme="minorHAnsi" w:hAnsiTheme="minorHAnsi" w:cstheme="minorHAnsi"/>
          <w:i/>
          <w:iCs/>
          <w:sz w:val="16"/>
          <w:szCs w:val="16"/>
        </w:rPr>
        <w:t xml:space="preserve">Wysokość zabezpieczenia wyniesie 5 % </w:t>
      </w:r>
      <w:r w:rsidRPr="00D477E9">
        <w:rPr>
          <w:rFonts w:asciiTheme="minorHAnsi" w:hAnsiTheme="minorHAnsi" w:cstheme="minorHAnsi"/>
          <w:i/>
          <w:iCs/>
          <w:sz w:val="16"/>
          <w:szCs w:val="16"/>
        </w:rPr>
        <w:t xml:space="preserve">wartości brutto z § </w:t>
      </w:r>
      <w:r w:rsidR="00D477E9" w:rsidRPr="00D477E9">
        <w:rPr>
          <w:rFonts w:asciiTheme="minorHAnsi" w:hAnsiTheme="minorHAnsi" w:cstheme="minorHAnsi"/>
          <w:i/>
          <w:iCs/>
          <w:sz w:val="16"/>
          <w:szCs w:val="16"/>
        </w:rPr>
        <w:t>6</w:t>
      </w:r>
      <w:r w:rsidRPr="00D477E9">
        <w:rPr>
          <w:rFonts w:asciiTheme="minorHAnsi" w:hAnsiTheme="minorHAnsi" w:cstheme="minorHAnsi"/>
          <w:i/>
          <w:iCs/>
          <w:sz w:val="16"/>
          <w:szCs w:val="16"/>
        </w:rPr>
        <w:t xml:space="preserve"> ust. </w:t>
      </w:r>
      <w:r w:rsidR="00D477E9" w:rsidRPr="00D477E9">
        <w:rPr>
          <w:rFonts w:asciiTheme="minorHAnsi" w:hAnsiTheme="minorHAnsi" w:cstheme="minorHAnsi"/>
          <w:i/>
          <w:iCs/>
          <w:sz w:val="16"/>
          <w:szCs w:val="16"/>
        </w:rPr>
        <w:t>6</w:t>
      </w:r>
      <w:r w:rsidRPr="00D477E9">
        <w:rPr>
          <w:rFonts w:asciiTheme="minorHAnsi" w:hAnsiTheme="minorHAnsi" w:cstheme="minorHAnsi"/>
          <w:i/>
          <w:iCs/>
          <w:sz w:val="16"/>
          <w:szCs w:val="16"/>
        </w:rPr>
        <w:t xml:space="preserve"> Umowy)</w:t>
      </w:r>
    </w:p>
    <w:p w14:paraId="094596E9" w14:textId="77777777" w:rsidR="0055146B" w:rsidRPr="00D63028" w:rsidRDefault="0055146B">
      <w:pPr>
        <w:numPr>
          <w:ilvl w:val="3"/>
          <w:numId w:val="30"/>
        </w:numPr>
        <w:tabs>
          <w:tab w:val="num" w:pos="-1843"/>
        </w:tabs>
        <w:spacing w:after="0"/>
        <w:ind w:left="426"/>
        <w:contextualSpacing/>
        <w:jc w:val="both"/>
        <w:rPr>
          <w:rFonts w:asciiTheme="minorHAnsi" w:hAnsiTheme="minorHAnsi" w:cstheme="minorHAnsi"/>
          <w:sz w:val="20"/>
          <w:szCs w:val="20"/>
        </w:rPr>
      </w:pPr>
      <w:r w:rsidRPr="00D477E9">
        <w:rPr>
          <w:rFonts w:asciiTheme="minorHAnsi" w:hAnsiTheme="minorHAnsi" w:cstheme="minorHAnsi"/>
          <w:sz w:val="20"/>
          <w:szCs w:val="20"/>
        </w:rPr>
        <w:t>Jeżeli w zabezpieczeniu wniesionym w postaci gwarancji lub poręczenia zawarty będzie wymóg informowania gwaranta (poręczyciela) o zmianach Umowy bądź uzyskiwania jego akceptacji w tym zakresie,</w:t>
      </w:r>
      <w:r w:rsidRPr="00D63028">
        <w:rPr>
          <w:rFonts w:asciiTheme="minorHAnsi" w:hAnsiTheme="minorHAnsi" w:cstheme="minorHAnsi"/>
          <w:sz w:val="20"/>
          <w:szCs w:val="20"/>
        </w:rPr>
        <w:t xml:space="preserve"> Wykonawca jest zobowiązany – przed podpisaniem każdego aneksu do Umowy – przedstawić Zamawiającemu potwierdzenie poinformowania gwaranta (poręczyciela) o zmianach Umowy bądź akceptację tych zmian albo wnieść nowe zabezpieczenie.</w:t>
      </w:r>
    </w:p>
    <w:p w14:paraId="4DBB1D52" w14:textId="77777777" w:rsidR="0055146B" w:rsidRPr="00D63028" w:rsidRDefault="0055146B">
      <w:pPr>
        <w:numPr>
          <w:ilvl w:val="3"/>
          <w:numId w:val="30"/>
        </w:numPr>
        <w:tabs>
          <w:tab w:val="num" w:pos="-1843"/>
        </w:tabs>
        <w:spacing w:after="0"/>
        <w:ind w:left="426"/>
        <w:contextualSpacing/>
        <w:jc w:val="both"/>
        <w:rPr>
          <w:rFonts w:asciiTheme="minorHAnsi" w:hAnsiTheme="minorHAnsi" w:cstheme="minorHAnsi"/>
          <w:sz w:val="20"/>
          <w:szCs w:val="20"/>
        </w:rPr>
      </w:pPr>
      <w:r w:rsidRPr="00D63028">
        <w:rPr>
          <w:rFonts w:asciiTheme="minorHAnsi" w:hAnsiTheme="minorHAnsi" w:cstheme="minorHAnsi"/>
          <w:sz w:val="20"/>
          <w:szCs w:val="20"/>
        </w:rPr>
        <w:t>Jeżeli zabezpieczenie wniesiono w postaci gwarancji lub poręczenia, w przypadku wydłużenia okresu realizacji Umowy Wykonawca zobowiązany będzie przed podpisaniem stosownego aneksu lub (w przypadku gdy zmiana nie następuje na podstawie aneksu) najpóźniej w terminie 28 dni przed upływem ważności zabezpieczenia wnieść zabezpieczenie w pieniądzu lub dostarczyć aneks przedłużający okres ważności obowiązywania zabezpieczenia lub nowe zabezpieczenie na przedłużony okres pod rygorem realizacji przez Zamawiającego uprawnień wynikających z zabezpieczenia.</w:t>
      </w:r>
    </w:p>
    <w:p w14:paraId="1E60A0DE" w14:textId="77777777" w:rsidR="0055146B" w:rsidRPr="00D63028" w:rsidRDefault="0055146B">
      <w:pPr>
        <w:numPr>
          <w:ilvl w:val="3"/>
          <w:numId w:val="30"/>
        </w:numPr>
        <w:tabs>
          <w:tab w:val="num" w:pos="-1843"/>
        </w:tabs>
        <w:spacing w:after="0"/>
        <w:ind w:left="426"/>
        <w:contextualSpacing/>
        <w:jc w:val="both"/>
        <w:rPr>
          <w:rFonts w:asciiTheme="minorHAnsi" w:hAnsiTheme="minorHAnsi" w:cstheme="minorHAnsi"/>
          <w:sz w:val="20"/>
          <w:szCs w:val="20"/>
        </w:rPr>
      </w:pPr>
      <w:r w:rsidRPr="00D63028">
        <w:rPr>
          <w:rFonts w:asciiTheme="minorHAnsi" w:hAnsiTheme="minorHAnsi" w:cstheme="minorHAnsi"/>
          <w:sz w:val="20"/>
          <w:szCs w:val="20"/>
        </w:rPr>
        <w:t>W razie uchybienia zobowiązaniom opisanym w ust. 2 lub 3 Zamawiający uprawniony będzie do żądania wypłaty przez gwaranta (poręczyciela) kwoty zabezpieczenia. Kwota ta zostanie zatrzymana przez Zamawiającego jako zabezpieczenie wniesione w pieniądzu.</w:t>
      </w:r>
    </w:p>
    <w:p w14:paraId="7C082276" w14:textId="77777777" w:rsidR="0055146B" w:rsidRPr="00D63028" w:rsidRDefault="0055146B">
      <w:pPr>
        <w:numPr>
          <w:ilvl w:val="3"/>
          <w:numId w:val="30"/>
        </w:numPr>
        <w:tabs>
          <w:tab w:val="num" w:pos="-1843"/>
        </w:tabs>
        <w:spacing w:after="0"/>
        <w:ind w:left="426"/>
        <w:contextualSpacing/>
        <w:jc w:val="both"/>
        <w:rPr>
          <w:rFonts w:asciiTheme="minorHAnsi" w:hAnsiTheme="minorHAnsi" w:cstheme="minorHAnsi"/>
          <w:sz w:val="20"/>
          <w:szCs w:val="20"/>
        </w:rPr>
      </w:pPr>
      <w:r w:rsidRPr="00D63028">
        <w:rPr>
          <w:rFonts w:asciiTheme="minorHAnsi" w:hAnsiTheme="minorHAnsi" w:cstheme="minorHAnsi"/>
          <w:sz w:val="20"/>
          <w:szCs w:val="20"/>
        </w:rPr>
        <w:t>Koszty uzyskania zabezpieczenia należytego wykonania Umowy oraz zmian wynikających z ust. 2 i 3 obciążają Wykonawcę.</w:t>
      </w:r>
    </w:p>
    <w:p w14:paraId="5F1F0373" w14:textId="1EA1B068" w:rsidR="0055146B" w:rsidRPr="00D63028" w:rsidRDefault="0055146B">
      <w:pPr>
        <w:numPr>
          <w:ilvl w:val="3"/>
          <w:numId w:val="30"/>
        </w:numPr>
        <w:tabs>
          <w:tab w:val="num" w:pos="-1843"/>
        </w:tabs>
        <w:spacing w:after="0"/>
        <w:ind w:left="426"/>
        <w:contextualSpacing/>
        <w:jc w:val="both"/>
        <w:rPr>
          <w:rFonts w:asciiTheme="minorHAnsi" w:hAnsiTheme="minorHAnsi" w:cstheme="minorHAnsi"/>
          <w:sz w:val="20"/>
          <w:szCs w:val="20"/>
        </w:rPr>
      </w:pPr>
      <w:r w:rsidRPr="00D63028">
        <w:rPr>
          <w:rFonts w:asciiTheme="minorHAnsi" w:hAnsiTheme="minorHAnsi" w:cstheme="minorHAnsi"/>
          <w:sz w:val="20"/>
        </w:rPr>
        <w:t>Zabezpieczenie zostanie zwrócone w całości w ciągu 30 dni od dnia wykonania zamówienia i uznania go przez Zamawiającego za należycie wykonane</w:t>
      </w:r>
      <w:r w:rsidRPr="00D63028">
        <w:rPr>
          <w:rFonts w:asciiTheme="minorHAnsi" w:hAnsiTheme="minorHAnsi" w:cstheme="minorHAnsi"/>
          <w:sz w:val="20"/>
          <w:szCs w:val="20"/>
        </w:rPr>
        <w:t>.</w:t>
      </w:r>
    </w:p>
    <w:p w14:paraId="2140417F" w14:textId="77777777" w:rsidR="008864A1" w:rsidRPr="0055146B" w:rsidRDefault="008864A1" w:rsidP="008864A1">
      <w:pPr>
        <w:spacing w:after="0"/>
        <w:jc w:val="center"/>
        <w:rPr>
          <w:rFonts w:ascii="Garamond" w:hAnsi="Garamond" w:cs="Tahoma"/>
          <w:b/>
          <w:color w:val="FF0000"/>
        </w:rPr>
      </w:pPr>
    </w:p>
    <w:p w14:paraId="391D777C" w14:textId="69023BDB" w:rsidR="008864A1" w:rsidRPr="0055146B" w:rsidRDefault="008864A1" w:rsidP="008864A1">
      <w:pPr>
        <w:spacing w:after="0"/>
        <w:jc w:val="center"/>
        <w:rPr>
          <w:rFonts w:asciiTheme="minorHAnsi" w:hAnsiTheme="minorHAnsi" w:cstheme="minorHAnsi"/>
          <w:b/>
          <w:sz w:val="20"/>
          <w:szCs w:val="20"/>
        </w:rPr>
      </w:pPr>
      <w:r w:rsidRPr="0055146B">
        <w:rPr>
          <w:rFonts w:asciiTheme="minorHAnsi" w:hAnsiTheme="minorHAnsi" w:cstheme="minorHAnsi"/>
          <w:b/>
          <w:sz w:val="20"/>
          <w:szCs w:val="20"/>
        </w:rPr>
        <w:t>§ 1</w:t>
      </w:r>
      <w:r w:rsidR="006A0F1B">
        <w:rPr>
          <w:rFonts w:asciiTheme="minorHAnsi" w:hAnsiTheme="minorHAnsi" w:cstheme="minorHAnsi"/>
          <w:b/>
          <w:sz w:val="20"/>
          <w:szCs w:val="20"/>
        </w:rPr>
        <w:t>1</w:t>
      </w:r>
    </w:p>
    <w:p w14:paraId="3A7D9B6D" w14:textId="77777777" w:rsidR="008864A1" w:rsidRPr="0055146B" w:rsidRDefault="008864A1" w:rsidP="008864A1">
      <w:pPr>
        <w:tabs>
          <w:tab w:val="left" w:pos="284"/>
        </w:tabs>
        <w:spacing w:after="0"/>
        <w:jc w:val="center"/>
        <w:rPr>
          <w:rFonts w:asciiTheme="minorHAnsi" w:hAnsiTheme="minorHAnsi" w:cstheme="minorHAnsi"/>
          <w:b/>
          <w:bCs/>
          <w:sz w:val="20"/>
          <w:szCs w:val="20"/>
        </w:rPr>
      </w:pPr>
      <w:r w:rsidRPr="0055146B">
        <w:rPr>
          <w:rFonts w:asciiTheme="minorHAnsi" w:hAnsiTheme="minorHAnsi" w:cstheme="minorHAnsi"/>
          <w:b/>
          <w:bCs/>
          <w:sz w:val="20"/>
          <w:szCs w:val="20"/>
        </w:rPr>
        <w:t>Umowy o pracę</w:t>
      </w:r>
    </w:p>
    <w:p w14:paraId="7FC07418" w14:textId="4EE3D872" w:rsidR="008864A1" w:rsidRPr="0055146B" w:rsidRDefault="008864A1">
      <w:pPr>
        <w:pStyle w:val="Akapitzlist"/>
        <w:widowControl w:val="0"/>
        <w:numPr>
          <w:ilvl w:val="0"/>
          <w:numId w:val="3"/>
        </w:numPr>
        <w:suppressAutoHyphens/>
        <w:spacing w:after="0"/>
        <w:jc w:val="both"/>
        <w:rPr>
          <w:rFonts w:asciiTheme="minorHAnsi" w:hAnsiTheme="minorHAnsi" w:cstheme="minorHAnsi"/>
          <w:bCs/>
          <w:sz w:val="20"/>
          <w:szCs w:val="20"/>
        </w:rPr>
      </w:pPr>
      <w:r w:rsidRPr="0055146B">
        <w:rPr>
          <w:rFonts w:asciiTheme="minorHAnsi" w:hAnsiTheme="minorHAnsi" w:cstheme="minorHAnsi"/>
          <w:bCs/>
          <w:sz w:val="20"/>
          <w:szCs w:val="20"/>
        </w:rPr>
        <w:t>Wykonawca oświadcza, że osoby</w:t>
      </w:r>
      <w:r w:rsidR="00F62A6A" w:rsidRPr="0055146B">
        <w:rPr>
          <w:rFonts w:asciiTheme="minorHAnsi" w:hAnsiTheme="minorHAnsi" w:cstheme="minorHAnsi"/>
          <w:bCs/>
          <w:sz w:val="20"/>
          <w:szCs w:val="20"/>
        </w:rPr>
        <w:t>,</w:t>
      </w:r>
      <w:r w:rsidRPr="0055146B">
        <w:rPr>
          <w:rFonts w:asciiTheme="minorHAnsi" w:hAnsiTheme="minorHAnsi" w:cstheme="minorHAnsi"/>
          <w:bCs/>
          <w:sz w:val="20"/>
          <w:szCs w:val="20"/>
        </w:rPr>
        <w:t xml:space="preserve"> które w imieniu Wykonawcy będą dokonywać następujących czynności:</w:t>
      </w:r>
    </w:p>
    <w:p w14:paraId="0C80E59D" w14:textId="28C56D0E" w:rsidR="00F62A6A" w:rsidRPr="0055146B" w:rsidRDefault="0055146B">
      <w:pPr>
        <w:pStyle w:val="Akapitzlist"/>
        <w:widowControl w:val="0"/>
        <w:numPr>
          <w:ilvl w:val="0"/>
          <w:numId w:val="25"/>
        </w:numPr>
        <w:suppressAutoHyphens/>
        <w:spacing w:after="0"/>
        <w:jc w:val="both"/>
        <w:rPr>
          <w:rFonts w:asciiTheme="minorHAnsi" w:hAnsiTheme="minorHAnsi" w:cstheme="minorHAnsi"/>
          <w:bCs/>
          <w:sz w:val="20"/>
          <w:szCs w:val="20"/>
        </w:rPr>
      </w:pPr>
      <w:r w:rsidRPr="0055146B">
        <w:rPr>
          <w:rFonts w:asciiTheme="minorHAnsi" w:hAnsiTheme="minorHAnsi" w:cstheme="minorHAnsi"/>
          <w:sz w:val="20"/>
          <w:szCs w:val="20"/>
        </w:rPr>
        <w:t xml:space="preserve">czynności </w:t>
      </w:r>
      <w:r w:rsidRPr="0055146B">
        <w:rPr>
          <w:bCs/>
          <w:sz w:val="20"/>
          <w:szCs w:val="20"/>
        </w:rPr>
        <w:t xml:space="preserve">bezpośrednio związane z wykonywaniem usługi, w tym m.in. kierowców pojazdów, osób zajmujących się załadunkiem/rozładunkiem </w:t>
      </w:r>
      <w:r w:rsidRPr="0055146B">
        <w:rPr>
          <w:sz w:val="20"/>
          <w:szCs w:val="20"/>
        </w:rPr>
        <w:t>odpadów komunalnych</w:t>
      </w:r>
    </w:p>
    <w:p w14:paraId="66E3F7CE" w14:textId="7DFFAC9E" w:rsidR="008864A1" w:rsidRPr="0055146B" w:rsidRDefault="00F62A6A" w:rsidP="008864A1">
      <w:pPr>
        <w:pStyle w:val="Akapitzlist"/>
        <w:widowControl w:val="0"/>
        <w:suppressAutoHyphens/>
        <w:spacing w:after="0"/>
        <w:ind w:left="0" w:firstLine="283"/>
        <w:jc w:val="both"/>
        <w:rPr>
          <w:rFonts w:asciiTheme="minorHAnsi" w:hAnsiTheme="minorHAnsi" w:cstheme="minorHAnsi"/>
          <w:bCs/>
          <w:sz w:val="20"/>
          <w:szCs w:val="20"/>
        </w:rPr>
      </w:pPr>
      <w:r w:rsidRPr="0055146B">
        <w:rPr>
          <w:rFonts w:asciiTheme="minorHAnsi" w:hAnsiTheme="minorHAnsi" w:cstheme="minorHAnsi"/>
          <w:bCs/>
          <w:sz w:val="20"/>
          <w:szCs w:val="20"/>
        </w:rPr>
        <w:t xml:space="preserve">– </w:t>
      </w:r>
      <w:r w:rsidR="008864A1" w:rsidRPr="0055146B">
        <w:rPr>
          <w:rFonts w:asciiTheme="minorHAnsi" w:hAnsiTheme="minorHAnsi" w:cstheme="minorHAnsi"/>
          <w:bCs/>
          <w:sz w:val="20"/>
          <w:szCs w:val="20"/>
        </w:rPr>
        <w:t xml:space="preserve">będą zatrudnione przez Wykonawcę lub podwykonawcę na podstawie umów o pracę. </w:t>
      </w:r>
    </w:p>
    <w:p w14:paraId="52A67F37" w14:textId="77777777" w:rsidR="008864A1" w:rsidRPr="0055146B" w:rsidRDefault="008864A1">
      <w:pPr>
        <w:pStyle w:val="Akapitzlist"/>
        <w:widowControl w:val="0"/>
        <w:numPr>
          <w:ilvl w:val="0"/>
          <w:numId w:val="3"/>
        </w:numPr>
        <w:tabs>
          <w:tab w:val="clear" w:pos="283"/>
          <w:tab w:val="left" w:pos="284"/>
        </w:tabs>
        <w:suppressAutoHyphens/>
        <w:spacing w:after="0"/>
        <w:jc w:val="both"/>
        <w:rPr>
          <w:rFonts w:asciiTheme="minorHAnsi" w:hAnsiTheme="minorHAnsi" w:cstheme="minorHAnsi"/>
          <w:bCs/>
          <w:sz w:val="20"/>
          <w:szCs w:val="20"/>
        </w:rPr>
      </w:pPr>
      <w:r w:rsidRPr="0055146B">
        <w:rPr>
          <w:rFonts w:asciiTheme="minorHAnsi" w:hAnsiTheme="minorHAnsi" w:cstheme="minorHAnsi"/>
          <w:bCs/>
          <w:sz w:val="20"/>
          <w:szCs w:val="20"/>
        </w:rPr>
        <w:t xml:space="preserve">W przypadku rozwiązania stosunku pracy przez którąkolwiek z jego stron przed zakończeniem okresu realizacji Umowy, Wykonawca na jej miejsce może zatrudnić inną osobę tylko na podstawie umowy o pracę. </w:t>
      </w:r>
    </w:p>
    <w:p w14:paraId="586B319A" w14:textId="77777777" w:rsidR="008864A1" w:rsidRPr="0055146B" w:rsidRDefault="008864A1">
      <w:pPr>
        <w:pStyle w:val="Akapitzlist"/>
        <w:widowControl w:val="0"/>
        <w:numPr>
          <w:ilvl w:val="0"/>
          <w:numId w:val="3"/>
        </w:numPr>
        <w:tabs>
          <w:tab w:val="clear" w:pos="283"/>
          <w:tab w:val="left" w:pos="284"/>
        </w:tabs>
        <w:suppressAutoHyphens/>
        <w:spacing w:after="0"/>
        <w:jc w:val="both"/>
        <w:rPr>
          <w:rFonts w:asciiTheme="minorHAnsi" w:hAnsiTheme="minorHAnsi" w:cstheme="minorHAnsi"/>
          <w:bCs/>
          <w:sz w:val="20"/>
          <w:szCs w:val="20"/>
        </w:rPr>
      </w:pPr>
      <w:r w:rsidRPr="0055146B">
        <w:rPr>
          <w:rFonts w:asciiTheme="minorHAnsi" w:hAnsiTheme="minorHAnsi" w:cstheme="minorHAnsi"/>
          <w:bCs/>
          <w:sz w:val="20"/>
          <w:szCs w:val="20"/>
        </w:rPr>
        <w:t xml:space="preserve">W trakcie realizacji zamówienia Zamawiający uprawniony jest do wykonywania czynności kontrolnych wobec Wykonawcy odnośnie spełniania przez Wykonawcę wymogu zatrudnienia na podstawie umowy o pracę osób wykonujących wskazane w punkcie 1 czynności. Zamawiający uprawniony jest w szczególności do: </w:t>
      </w:r>
    </w:p>
    <w:p w14:paraId="235ACBDF" w14:textId="77777777" w:rsidR="008864A1" w:rsidRPr="0055146B" w:rsidRDefault="008864A1">
      <w:pPr>
        <w:pStyle w:val="Akapitzlist"/>
        <w:widowControl w:val="0"/>
        <w:numPr>
          <w:ilvl w:val="1"/>
          <w:numId w:val="28"/>
        </w:numPr>
        <w:tabs>
          <w:tab w:val="left" w:pos="284"/>
        </w:tabs>
        <w:suppressAutoHyphens/>
        <w:spacing w:after="0"/>
        <w:ind w:left="993" w:hanging="284"/>
        <w:jc w:val="both"/>
        <w:rPr>
          <w:rFonts w:asciiTheme="minorHAnsi" w:hAnsiTheme="minorHAnsi" w:cstheme="minorHAnsi"/>
          <w:bCs/>
          <w:sz w:val="20"/>
          <w:szCs w:val="20"/>
        </w:rPr>
      </w:pPr>
      <w:r w:rsidRPr="0055146B">
        <w:rPr>
          <w:rFonts w:asciiTheme="minorHAnsi" w:hAnsiTheme="minorHAnsi" w:cstheme="minorHAnsi"/>
          <w:bCs/>
          <w:sz w:val="20"/>
          <w:szCs w:val="20"/>
        </w:rPr>
        <w:t>żądania oświadczeń i dokumentów w zakresie potwierdzenia spełniania ww. wymogów i dokonywania ich oceny,</w:t>
      </w:r>
    </w:p>
    <w:p w14:paraId="6D4BE534" w14:textId="77777777" w:rsidR="008864A1" w:rsidRPr="0055146B" w:rsidRDefault="008864A1">
      <w:pPr>
        <w:pStyle w:val="Akapitzlist"/>
        <w:widowControl w:val="0"/>
        <w:numPr>
          <w:ilvl w:val="1"/>
          <w:numId w:val="28"/>
        </w:numPr>
        <w:tabs>
          <w:tab w:val="left" w:pos="284"/>
        </w:tabs>
        <w:suppressAutoHyphens/>
        <w:spacing w:after="0"/>
        <w:ind w:left="993" w:hanging="284"/>
        <w:jc w:val="both"/>
        <w:rPr>
          <w:rFonts w:asciiTheme="minorHAnsi" w:hAnsiTheme="minorHAnsi" w:cstheme="minorHAnsi"/>
          <w:bCs/>
          <w:sz w:val="20"/>
          <w:szCs w:val="20"/>
        </w:rPr>
      </w:pPr>
      <w:r w:rsidRPr="0055146B">
        <w:rPr>
          <w:rFonts w:asciiTheme="minorHAnsi" w:hAnsiTheme="minorHAnsi" w:cstheme="minorHAnsi"/>
          <w:bCs/>
          <w:sz w:val="20"/>
          <w:szCs w:val="20"/>
        </w:rPr>
        <w:t>żądania wyjaśnień w przypadku wątpliwości w zakresie potwierdzenia spełniania ww. wymogów,</w:t>
      </w:r>
    </w:p>
    <w:p w14:paraId="13A4E8C4" w14:textId="77777777" w:rsidR="008864A1" w:rsidRPr="0055146B" w:rsidRDefault="008864A1">
      <w:pPr>
        <w:pStyle w:val="Akapitzlist"/>
        <w:widowControl w:val="0"/>
        <w:numPr>
          <w:ilvl w:val="1"/>
          <w:numId w:val="28"/>
        </w:numPr>
        <w:tabs>
          <w:tab w:val="left" w:pos="284"/>
        </w:tabs>
        <w:suppressAutoHyphens/>
        <w:spacing w:after="0"/>
        <w:ind w:left="993" w:hanging="284"/>
        <w:jc w:val="both"/>
        <w:rPr>
          <w:rFonts w:asciiTheme="minorHAnsi" w:hAnsiTheme="minorHAnsi" w:cstheme="minorHAnsi"/>
          <w:bCs/>
          <w:sz w:val="20"/>
          <w:szCs w:val="20"/>
        </w:rPr>
      </w:pPr>
      <w:r w:rsidRPr="0055146B">
        <w:rPr>
          <w:rFonts w:asciiTheme="minorHAnsi" w:hAnsiTheme="minorHAnsi" w:cstheme="minorHAnsi"/>
          <w:bCs/>
          <w:sz w:val="20"/>
          <w:szCs w:val="20"/>
        </w:rPr>
        <w:t>przeprowadzania kontroli na miejscu wykonywania świadczenia.</w:t>
      </w:r>
    </w:p>
    <w:p w14:paraId="388257D5" w14:textId="77777777" w:rsidR="008864A1" w:rsidRPr="0055146B" w:rsidRDefault="008864A1">
      <w:pPr>
        <w:pStyle w:val="Akapitzlist"/>
        <w:widowControl w:val="0"/>
        <w:numPr>
          <w:ilvl w:val="0"/>
          <w:numId w:val="3"/>
        </w:numPr>
        <w:tabs>
          <w:tab w:val="clear" w:pos="283"/>
          <w:tab w:val="left" w:pos="284"/>
        </w:tabs>
        <w:suppressAutoHyphens/>
        <w:spacing w:after="0"/>
        <w:jc w:val="both"/>
        <w:rPr>
          <w:rFonts w:asciiTheme="minorHAnsi" w:hAnsiTheme="minorHAnsi" w:cstheme="minorHAnsi"/>
          <w:bCs/>
          <w:sz w:val="20"/>
          <w:szCs w:val="20"/>
        </w:rPr>
      </w:pPr>
      <w:r w:rsidRPr="0055146B">
        <w:rPr>
          <w:rFonts w:asciiTheme="minorHAnsi" w:hAnsiTheme="minorHAnsi" w:cstheme="minorHAnsi"/>
          <w:bCs/>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osób wykonujących wskazane w ust. 1 czynności w trakcie realizacji zamówienia:</w:t>
      </w:r>
    </w:p>
    <w:p w14:paraId="7B705BCB" w14:textId="77777777" w:rsidR="008864A1" w:rsidRPr="0055146B" w:rsidRDefault="008864A1">
      <w:pPr>
        <w:pStyle w:val="Akapitzlist"/>
        <w:widowControl w:val="0"/>
        <w:numPr>
          <w:ilvl w:val="1"/>
          <w:numId w:val="29"/>
        </w:numPr>
        <w:tabs>
          <w:tab w:val="left" w:pos="284"/>
        </w:tabs>
        <w:suppressAutoHyphens/>
        <w:spacing w:after="0"/>
        <w:ind w:left="993" w:hanging="284"/>
        <w:jc w:val="both"/>
        <w:rPr>
          <w:rFonts w:asciiTheme="minorHAnsi" w:hAnsiTheme="minorHAnsi" w:cstheme="minorHAnsi"/>
          <w:bCs/>
          <w:sz w:val="20"/>
          <w:szCs w:val="20"/>
        </w:rPr>
      </w:pPr>
      <w:bookmarkStart w:id="6" w:name="_Hlk82409871"/>
      <w:r w:rsidRPr="0055146B">
        <w:rPr>
          <w:rFonts w:asciiTheme="minorHAnsi" w:hAnsiTheme="minorHAnsi" w:cstheme="minorHAnsi"/>
          <w:sz w:val="20"/>
          <w:szCs w:val="20"/>
        </w:rPr>
        <w:t>oświadczenie zatrudnionego pracownika</w:t>
      </w:r>
      <w:bookmarkEnd w:id="6"/>
      <w:r w:rsidRPr="0055146B">
        <w:rPr>
          <w:rFonts w:asciiTheme="minorHAnsi" w:hAnsiTheme="minorHAnsi" w:cstheme="minorHAnsi"/>
          <w:sz w:val="20"/>
          <w:szCs w:val="20"/>
        </w:rPr>
        <w:t>;</w:t>
      </w:r>
    </w:p>
    <w:p w14:paraId="207E7DA6" w14:textId="77777777" w:rsidR="008864A1" w:rsidRPr="0055146B" w:rsidRDefault="008864A1">
      <w:pPr>
        <w:pStyle w:val="Akapitzlist"/>
        <w:widowControl w:val="0"/>
        <w:numPr>
          <w:ilvl w:val="1"/>
          <w:numId w:val="29"/>
        </w:numPr>
        <w:tabs>
          <w:tab w:val="left" w:pos="284"/>
        </w:tabs>
        <w:suppressAutoHyphens/>
        <w:spacing w:after="0"/>
        <w:ind w:left="993" w:hanging="284"/>
        <w:jc w:val="both"/>
        <w:rPr>
          <w:rFonts w:asciiTheme="minorHAnsi" w:hAnsiTheme="minorHAnsi" w:cstheme="minorHAnsi"/>
          <w:bCs/>
          <w:sz w:val="20"/>
          <w:szCs w:val="20"/>
        </w:rPr>
      </w:pPr>
      <w:r w:rsidRPr="0055146B">
        <w:rPr>
          <w:rFonts w:asciiTheme="minorHAnsi" w:hAnsiTheme="minorHAnsi" w:cstheme="minorHAnsi"/>
          <w:bCs/>
          <w:sz w:val="20"/>
          <w:szCs w:val="20"/>
        </w:rPr>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2FA7095F" w14:textId="77777777" w:rsidR="008864A1" w:rsidRPr="0055146B" w:rsidRDefault="008864A1">
      <w:pPr>
        <w:pStyle w:val="Akapitzlist"/>
        <w:widowControl w:val="0"/>
        <w:numPr>
          <w:ilvl w:val="1"/>
          <w:numId w:val="29"/>
        </w:numPr>
        <w:tabs>
          <w:tab w:val="left" w:pos="284"/>
        </w:tabs>
        <w:suppressAutoHyphens/>
        <w:spacing w:after="0"/>
        <w:ind w:left="993" w:hanging="284"/>
        <w:jc w:val="both"/>
        <w:rPr>
          <w:rFonts w:asciiTheme="minorHAnsi" w:hAnsiTheme="minorHAnsi" w:cstheme="minorHAnsi"/>
          <w:bCs/>
          <w:sz w:val="20"/>
          <w:szCs w:val="20"/>
        </w:rPr>
      </w:pPr>
      <w:r w:rsidRPr="0055146B">
        <w:rPr>
          <w:rFonts w:asciiTheme="minorHAnsi" w:hAnsiTheme="minorHAnsi" w:cstheme="minorHAnsi"/>
          <w:bCs/>
          <w:sz w:val="20"/>
          <w:szCs w:val="20"/>
        </w:rPr>
        <w:t xml:space="preserve">poświadczoną za zgodność z oryginałem odpowiednio przez Wykonawcę kopię umowy/umów o pracę osób wykonujących w trakcie realizacji zamówienia czynności, których dotyczy ww. oświadczenie Wykonawcy (wraz z dokumentem regulującym zakres obowiązków, jeżeli został sporządzony). Kopia umowy/umów powinna zostać zanonimizowana w sposób zapewniający ochronę danych osobowych pracowników, zgodnie z obowiązującymi przepisami (tj. w szczególności  bez imion, nazwisk, adresów, nr PESEL pracowników). Informacje takie jak: data </w:t>
      </w:r>
      <w:r w:rsidRPr="0055146B">
        <w:rPr>
          <w:rFonts w:asciiTheme="minorHAnsi" w:hAnsiTheme="minorHAnsi" w:cstheme="minorHAnsi"/>
          <w:bCs/>
          <w:sz w:val="20"/>
          <w:szCs w:val="20"/>
        </w:rPr>
        <w:lastRenderedPageBreak/>
        <w:t>zawarcia umowy, rodzaj umowy o pracę i wymiar etatu powinny być możliwe do zidentyfikowania;</w:t>
      </w:r>
    </w:p>
    <w:p w14:paraId="361F409A" w14:textId="77777777" w:rsidR="008864A1" w:rsidRPr="0055146B" w:rsidRDefault="008864A1">
      <w:pPr>
        <w:pStyle w:val="Akapitzlist"/>
        <w:widowControl w:val="0"/>
        <w:numPr>
          <w:ilvl w:val="1"/>
          <w:numId w:val="29"/>
        </w:numPr>
        <w:tabs>
          <w:tab w:val="left" w:pos="284"/>
        </w:tabs>
        <w:suppressAutoHyphens/>
        <w:spacing w:after="0"/>
        <w:ind w:left="993" w:hanging="284"/>
        <w:jc w:val="both"/>
        <w:rPr>
          <w:rFonts w:asciiTheme="minorHAnsi" w:hAnsiTheme="minorHAnsi" w:cstheme="minorHAnsi"/>
          <w:bCs/>
          <w:sz w:val="20"/>
          <w:szCs w:val="20"/>
        </w:rPr>
      </w:pPr>
      <w:r w:rsidRPr="0055146B">
        <w:rPr>
          <w:rFonts w:asciiTheme="minorHAnsi" w:hAnsiTheme="minorHAnsi" w:cstheme="minorHAnsi"/>
          <w:bCs/>
          <w:sz w:val="20"/>
          <w:szCs w:val="20"/>
        </w:rPr>
        <w:t>zaświadczenie właściwego oddziału ZUS, potwierdzające opłacanie przez Wykonawcę składek na ubezpieczenia społeczne i zdrowotne z tytułu zatrudnienia na podstawie umów o pracę za ostatni okres rozliczeniowy;</w:t>
      </w:r>
    </w:p>
    <w:p w14:paraId="67FE2B89" w14:textId="77777777" w:rsidR="008864A1" w:rsidRPr="0055146B" w:rsidRDefault="008864A1">
      <w:pPr>
        <w:pStyle w:val="Akapitzlist"/>
        <w:widowControl w:val="0"/>
        <w:numPr>
          <w:ilvl w:val="1"/>
          <w:numId w:val="29"/>
        </w:numPr>
        <w:tabs>
          <w:tab w:val="left" w:pos="284"/>
        </w:tabs>
        <w:suppressAutoHyphens/>
        <w:spacing w:after="0"/>
        <w:ind w:left="993" w:hanging="284"/>
        <w:jc w:val="both"/>
        <w:rPr>
          <w:rFonts w:asciiTheme="minorHAnsi" w:hAnsiTheme="minorHAnsi" w:cstheme="minorHAnsi"/>
          <w:bCs/>
          <w:sz w:val="20"/>
          <w:szCs w:val="20"/>
        </w:rPr>
      </w:pPr>
      <w:r w:rsidRPr="0055146B">
        <w:rPr>
          <w:rFonts w:asciiTheme="minorHAnsi" w:hAnsiTheme="minorHAnsi" w:cstheme="minorHAnsi"/>
          <w:bCs/>
          <w:sz w:val="20"/>
          <w:szCs w:val="20"/>
        </w:rPr>
        <w:t xml:space="preserve">poświadczoną za zgodność z oryginałem odpowiednio przez Wykonawcę kopię dowodu potwierdzającego zgłoszenie pracownika przez pracodawcę do ubezpieczeń, zanonimizowaną w sposób zapewniający ochronę danych osobowych pracowników, zgodnie z obowiązującymi przepisami. </w:t>
      </w:r>
    </w:p>
    <w:p w14:paraId="1CD90D93" w14:textId="77777777" w:rsidR="008864A1" w:rsidRPr="0055146B" w:rsidRDefault="008864A1">
      <w:pPr>
        <w:pStyle w:val="Akapitzlist"/>
        <w:widowControl w:val="0"/>
        <w:numPr>
          <w:ilvl w:val="0"/>
          <w:numId w:val="3"/>
        </w:numPr>
        <w:tabs>
          <w:tab w:val="clear" w:pos="283"/>
          <w:tab w:val="left" w:pos="284"/>
        </w:tabs>
        <w:suppressAutoHyphens/>
        <w:spacing w:after="0"/>
        <w:jc w:val="both"/>
        <w:rPr>
          <w:rFonts w:asciiTheme="minorHAnsi" w:hAnsiTheme="minorHAnsi" w:cstheme="minorHAnsi"/>
          <w:bCs/>
          <w:sz w:val="20"/>
          <w:szCs w:val="20"/>
        </w:rPr>
      </w:pPr>
      <w:r w:rsidRPr="0055146B">
        <w:rPr>
          <w:rFonts w:asciiTheme="minorHAnsi" w:hAnsiTheme="minorHAnsi" w:cstheme="minorHAnsi"/>
          <w:bCs/>
          <w:sz w:val="20"/>
          <w:szCs w:val="20"/>
        </w:rPr>
        <w:t xml:space="preserve">Niezłożenie przez Wykonawcę w wyznaczonym przez Zamawiającego terminie żądanych przez Zamawiającego dowodów </w:t>
      </w:r>
      <w:r w:rsidRPr="0055146B">
        <w:rPr>
          <w:rFonts w:asciiTheme="minorHAnsi" w:hAnsiTheme="minorHAnsi" w:cstheme="minorHAnsi"/>
          <w:bCs/>
          <w:sz w:val="20"/>
          <w:szCs w:val="20"/>
        </w:rPr>
        <w:br/>
        <w:t xml:space="preserve">w celu potwierdzenia spełnienia przez Wykonawcę lub podwykonawcę wymogu zatrudnienia na podstawie umowy o pracę traktowane będzie jako niespełnienie przez Wykonawcę wymogu zatrudnienia na podstawie umowy o pracę osób wykonujących wskazane w ust. 1 czynności. </w:t>
      </w:r>
    </w:p>
    <w:p w14:paraId="4DEA7BF8" w14:textId="77777777" w:rsidR="008864A1" w:rsidRPr="0055146B" w:rsidRDefault="008864A1">
      <w:pPr>
        <w:pStyle w:val="Akapitzlist"/>
        <w:widowControl w:val="0"/>
        <w:numPr>
          <w:ilvl w:val="0"/>
          <w:numId w:val="3"/>
        </w:numPr>
        <w:tabs>
          <w:tab w:val="clear" w:pos="283"/>
          <w:tab w:val="left" w:pos="284"/>
        </w:tabs>
        <w:suppressAutoHyphens/>
        <w:spacing w:after="0"/>
        <w:jc w:val="both"/>
        <w:rPr>
          <w:rFonts w:asciiTheme="minorHAnsi" w:hAnsiTheme="minorHAnsi" w:cstheme="minorHAnsi"/>
          <w:bCs/>
          <w:sz w:val="20"/>
          <w:szCs w:val="20"/>
        </w:rPr>
      </w:pPr>
      <w:r w:rsidRPr="0055146B">
        <w:rPr>
          <w:rFonts w:asciiTheme="minorHAnsi" w:hAnsiTheme="minorHAnsi" w:cstheme="minorHAnsi"/>
          <w:bCs/>
          <w:sz w:val="20"/>
          <w:szCs w:val="20"/>
        </w:rPr>
        <w:t>W przypadku uzasadnionych wątpliwości co do przestrzegania prawa pracy przez Wykonawcę, Zamawiający może zwrócić się o przeprowadzenie kontroli przez Państwową Inspekcję Pracy.</w:t>
      </w:r>
    </w:p>
    <w:p w14:paraId="37A2C272" w14:textId="77777777" w:rsidR="008864A1" w:rsidRPr="0055146B" w:rsidRDefault="008864A1" w:rsidP="008864A1">
      <w:pPr>
        <w:spacing w:after="0"/>
        <w:jc w:val="center"/>
        <w:rPr>
          <w:rFonts w:asciiTheme="minorHAnsi" w:hAnsiTheme="minorHAnsi" w:cstheme="minorHAnsi"/>
          <w:b/>
          <w:sz w:val="20"/>
          <w:szCs w:val="20"/>
        </w:rPr>
      </w:pPr>
    </w:p>
    <w:p w14:paraId="7A0A51B9" w14:textId="632A7846" w:rsidR="008864A1" w:rsidRPr="0055146B" w:rsidRDefault="008864A1" w:rsidP="008864A1">
      <w:pPr>
        <w:spacing w:after="0"/>
        <w:jc w:val="center"/>
        <w:rPr>
          <w:rFonts w:asciiTheme="minorHAnsi" w:hAnsiTheme="minorHAnsi" w:cstheme="minorHAnsi"/>
          <w:b/>
          <w:sz w:val="20"/>
          <w:szCs w:val="20"/>
        </w:rPr>
      </w:pPr>
      <w:r w:rsidRPr="0055146B">
        <w:rPr>
          <w:rFonts w:asciiTheme="minorHAnsi" w:hAnsiTheme="minorHAnsi" w:cstheme="minorHAnsi"/>
          <w:b/>
          <w:sz w:val="20"/>
          <w:szCs w:val="20"/>
        </w:rPr>
        <w:t>§ 1</w:t>
      </w:r>
      <w:r w:rsidR="006A0F1B">
        <w:rPr>
          <w:rFonts w:asciiTheme="minorHAnsi" w:hAnsiTheme="minorHAnsi" w:cstheme="minorHAnsi"/>
          <w:b/>
          <w:sz w:val="20"/>
          <w:szCs w:val="20"/>
        </w:rPr>
        <w:t>2</w:t>
      </w:r>
    </w:p>
    <w:p w14:paraId="78EE1CE4" w14:textId="77777777" w:rsidR="008864A1" w:rsidRPr="0055146B" w:rsidRDefault="008864A1" w:rsidP="008864A1">
      <w:pPr>
        <w:spacing w:after="0"/>
        <w:jc w:val="center"/>
        <w:rPr>
          <w:rFonts w:asciiTheme="minorHAnsi" w:hAnsiTheme="minorHAnsi" w:cstheme="minorHAnsi"/>
          <w:b/>
          <w:sz w:val="20"/>
          <w:szCs w:val="20"/>
        </w:rPr>
      </w:pPr>
      <w:r w:rsidRPr="0055146B">
        <w:rPr>
          <w:rFonts w:asciiTheme="minorHAnsi" w:hAnsiTheme="minorHAnsi" w:cstheme="minorHAnsi"/>
          <w:b/>
          <w:sz w:val="20"/>
          <w:szCs w:val="20"/>
        </w:rPr>
        <w:t>Siła wyższa</w:t>
      </w:r>
    </w:p>
    <w:p w14:paraId="61D74C3D" w14:textId="77777777" w:rsidR="008864A1" w:rsidRPr="0055146B" w:rsidRDefault="008864A1">
      <w:pPr>
        <w:pStyle w:val="Tekstpodstawowy2"/>
        <w:numPr>
          <w:ilvl w:val="0"/>
          <w:numId w:val="22"/>
        </w:numPr>
        <w:tabs>
          <w:tab w:val="clear" w:pos="360"/>
        </w:tabs>
        <w:spacing w:after="0" w:line="276" w:lineRule="auto"/>
        <w:ind w:left="709" w:right="68"/>
        <w:jc w:val="both"/>
        <w:rPr>
          <w:rFonts w:asciiTheme="minorHAnsi" w:hAnsiTheme="minorHAnsi" w:cstheme="minorHAnsi"/>
          <w:sz w:val="20"/>
          <w:szCs w:val="20"/>
        </w:rPr>
      </w:pPr>
      <w:r w:rsidRPr="0055146B">
        <w:rPr>
          <w:rFonts w:asciiTheme="minorHAnsi" w:hAnsiTheme="minorHAnsi" w:cstheme="minorHAnsi"/>
          <w:sz w:val="20"/>
          <w:szCs w:val="20"/>
        </w:rPr>
        <w:t xml:space="preserve">Siła wyższa oznacza  takie przypadki lub zdarzenia, które są poza kontrolą i nie są zawinione przez żadną ze Stron, których nie można przewidzieć ani uniknąć, a które zaistnieją po wejściu Umowy w życie i staną się przeszkodą w realizacji zobowiązań umownych. </w:t>
      </w:r>
    </w:p>
    <w:p w14:paraId="1B94B247" w14:textId="77777777" w:rsidR="008864A1" w:rsidRPr="0055146B" w:rsidRDefault="008864A1">
      <w:pPr>
        <w:pStyle w:val="Tekstpodstawowy2"/>
        <w:numPr>
          <w:ilvl w:val="0"/>
          <w:numId w:val="22"/>
        </w:numPr>
        <w:spacing w:after="0" w:line="276" w:lineRule="auto"/>
        <w:ind w:left="709" w:right="68"/>
        <w:jc w:val="both"/>
        <w:rPr>
          <w:rFonts w:asciiTheme="minorHAnsi" w:hAnsiTheme="minorHAnsi" w:cstheme="minorHAnsi"/>
          <w:sz w:val="20"/>
          <w:szCs w:val="20"/>
        </w:rPr>
      </w:pPr>
      <w:r w:rsidRPr="0055146B">
        <w:rPr>
          <w:rFonts w:asciiTheme="minorHAnsi" w:hAnsiTheme="minorHAnsi" w:cstheme="minorHAnsi"/>
          <w:sz w:val="20"/>
          <w:szCs w:val="20"/>
        </w:rPr>
        <w:t>Za siłę wyższą uznaje się w szczególności:</w:t>
      </w:r>
    </w:p>
    <w:p w14:paraId="328819C5" w14:textId="77777777" w:rsidR="008864A1" w:rsidRPr="0055146B" w:rsidRDefault="008864A1">
      <w:pPr>
        <w:pStyle w:val="Tekstpodstawowy2"/>
        <w:numPr>
          <w:ilvl w:val="0"/>
          <w:numId w:val="23"/>
        </w:numPr>
        <w:spacing w:after="0" w:line="276" w:lineRule="auto"/>
        <w:ind w:right="68"/>
        <w:jc w:val="both"/>
        <w:rPr>
          <w:rFonts w:asciiTheme="minorHAnsi" w:hAnsiTheme="minorHAnsi" w:cstheme="minorHAnsi"/>
          <w:sz w:val="20"/>
          <w:szCs w:val="20"/>
        </w:rPr>
      </w:pPr>
      <w:r w:rsidRPr="0055146B">
        <w:rPr>
          <w:rFonts w:asciiTheme="minorHAnsi" w:hAnsiTheme="minorHAnsi" w:cstheme="minorHAnsi"/>
          <w:sz w:val="20"/>
          <w:szCs w:val="20"/>
        </w:rPr>
        <w:t>wojny (wypowiedziane lub nie) oraz inne działania zbrojne, inwazje, działania wrogów zewnętrznych, mobilizacje, rekwizycje lub embarga;</w:t>
      </w:r>
    </w:p>
    <w:p w14:paraId="2A517B73" w14:textId="77777777" w:rsidR="008864A1" w:rsidRPr="0055146B" w:rsidRDefault="008864A1">
      <w:pPr>
        <w:pStyle w:val="Tekstpodstawowy2"/>
        <w:numPr>
          <w:ilvl w:val="0"/>
          <w:numId w:val="23"/>
        </w:numPr>
        <w:spacing w:after="0" w:line="276" w:lineRule="auto"/>
        <w:ind w:right="68"/>
        <w:jc w:val="both"/>
        <w:rPr>
          <w:rFonts w:asciiTheme="minorHAnsi" w:hAnsiTheme="minorHAnsi" w:cstheme="minorHAnsi"/>
          <w:sz w:val="20"/>
          <w:szCs w:val="20"/>
        </w:rPr>
      </w:pPr>
      <w:r w:rsidRPr="0055146B">
        <w:rPr>
          <w:rFonts w:asciiTheme="minorHAnsi" w:hAnsiTheme="minorHAnsi" w:cstheme="minorHAnsi"/>
          <w:sz w:val="20"/>
          <w:szCs w:val="20"/>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p>
    <w:p w14:paraId="12F9BF4D" w14:textId="77777777" w:rsidR="008864A1" w:rsidRPr="0055146B" w:rsidRDefault="008864A1">
      <w:pPr>
        <w:pStyle w:val="Tekstpodstawowy2"/>
        <w:numPr>
          <w:ilvl w:val="0"/>
          <w:numId w:val="23"/>
        </w:numPr>
        <w:spacing w:after="0" w:line="276" w:lineRule="auto"/>
        <w:ind w:right="68"/>
        <w:jc w:val="both"/>
        <w:rPr>
          <w:rFonts w:asciiTheme="minorHAnsi" w:hAnsiTheme="minorHAnsi" w:cstheme="minorHAnsi"/>
          <w:sz w:val="20"/>
          <w:szCs w:val="20"/>
        </w:rPr>
      </w:pPr>
      <w:r w:rsidRPr="0055146B">
        <w:rPr>
          <w:rFonts w:asciiTheme="minorHAnsi" w:hAnsiTheme="minorHAnsi" w:cstheme="minorHAnsi"/>
          <w:sz w:val="20"/>
          <w:szCs w:val="20"/>
        </w:rPr>
        <w:t xml:space="preserve">rebelia, rewolucja, powstanie, przewrót wojskowy lub cywilny lub wojna domowa; </w:t>
      </w:r>
    </w:p>
    <w:p w14:paraId="122C9C41" w14:textId="77777777" w:rsidR="008864A1" w:rsidRPr="0055146B" w:rsidRDefault="008864A1">
      <w:pPr>
        <w:pStyle w:val="Tekstpodstawowy2"/>
        <w:numPr>
          <w:ilvl w:val="0"/>
          <w:numId w:val="23"/>
        </w:numPr>
        <w:spacing w:after="0" w:line="276" w:lineRule="auto"/>
        <w:ind w:right="68"/>
        <w:jc w:val="both"/>
        <w:rPr>
          <w:rFonts w:asciiTheme="minorHAnsi" w:hAnsiTheme="minorHAnsi" w:cstheme="minorHAnsi"/>
          <w:sz w:val="20"/>
          <w:szCs w:val="20"/>
        </w:rPr>
      </w:pPr>
      <w:r w:rsidRPr="0055146B">
        <w:rPr>
          <w:rFonts w:asciiTheme="minorHAnsi" w:hAnsiTheme="minorHAnsi" w:cstheme="minorHAnsi"/>
          <w:sz w:val="20"/>
          <w:szCs w:val="20"/>
        </w:rPr>
        <w:t xml:space="preserve">trzęsienie ziemi, powódź, pożar lub inne klęski żywiołowe (ogłoszone przez stosowne władze); </w:t>
      </w:r>
    </w:p>
    <w:p w14:paraId="547334B1" w14:textId="77777777" w:rsidR="008864A1" w:rsidRPr="0055146B" w:rsidRDefault="008864A1">
      <w:pPr>
        <w:pStyle w:val="Tekstpodstawowy2"/>
        <w:numPr>
          <w:ilvl w:val="0"/>
          <w:numId w:val="22"/>
        </w:numPr>
        <w:spacing w:after="0" w:line="276" w:lineRule="auto"/>
        <w:ind w:left="709" w:right="68" w:hanging="425"/>
        <w:jc w:val="both"/>
        <w:rPr>
          <w:rFonts w:asciiTheme="minorHAnsi" w:hAnsiTheme="minorHAnsi" w:cstheme="minorHAnsi"/>
          <w:sz w:val="20"/>
          <w:szCs w:val="20"/>
        </w:rPr>
      </w:pPr>
      <w:r w:rsidRPr="0055146B">
        <w:rPr>
          <w:rFonts w:asciiTheme="minorHAnsi" w:hAnsiTheme="minorHAnsi" w:cstheme="minorHAnsi"/>
          <w:sz w:val="20"/>
          <w:szCs w:val="20"/>
        </w:rPr>
        <w:t>Wystąpienie i zakończenie zdarzeń powodujących siłę wyższą, zakomunikowane zostanie Stronie drugiej natychmiast, nie później jednak niż w ciągu 3 dni.</w:t>
      </w:r>
    </w:p>
    <w:p w14:paraId="62B9444A" w14:textId="77777777" w:rsidR="008864A1" w:rsidRPr="0055146B" w:rsidRDefault="008864A1">
      <w:pPr>
        <w:pStyle w:val="Tekstpodstawowy2"/>
        <w:numPr>
          <w:ilvl w:val="0"/>
          <w:numId w:val="22"/>
        </w:numPr>
        <w:spacing w:after="0" w:line="276" w:lineRule="auto"/>
        <w:ind w:left="709" w:right="68" w:hanging="425"/>
        <w:jc w:val="both"/>
        <w:rPr>
          <w:rFonts w:asciiTheme="minorHAnsi" w:hAnsiTheme="minorHAnsi" w:cstheme="minorHAnsi"/>
          <w:sz w:val="20"/>
          <w:szCs w:val="20"/>
        </w:rPr>
      </w:pPr>
      <w:r w:rsidRPr="0055146B">
        <w:rPr>
          <w:rFonts w:asciiTheme="minorHAnsi" w:hAnsiTheme="minorHAnsi" w:cstheme="minorHAnsi"/>
          <w:sz w:val="20"/>
          <w:szCs w:val="20"/>
        </w:rPr>
        <w:t>Strona informująca o zaistnieniu siły wyższej jest zobowiązana określić zdarzenie, jego przyczyny oraz konsekwencje dla realizacji Umowy.</w:t>
      </w:r>
    </w:p>
    <w:p w14:paraId="787DAA7D" w14:textId="77777777" w:rsidR="008864A1" w:rsidRPr="0055146B" w:rsidRDefault="008864A1">
      <w:pPr>
        <w:pStyle w:val="Tekstpodstawowy2"/>
        <w:numPr>
          <w:ilvl w:val="0"/>
          <w:numId w:val="22"/>
        </w:numPr>
        <w:spacing w:after="0" w:line="276" w:lineRule="auto"/>
        <w:ind w:left="709" w:right="68" w:hanging="425"/>
        <w:jc w:val="both"/>
        <w:rPr>
          <w:rFonts w:asciiTheme="minorHAnsi" w:hAnsiTheme="minorHAnsi" w:cstheme="minorHAnsi"/>
          <w:sz w:val="20"/>
          <w:szCs w:val="20"/>
        </w:rPr>
      </w:pPr>
      <w:r w:rsidRPr="0055146B">
        <w:rPr>
          <w:rFonts w:asciiTheme="minorHAnsi" w:hAnsiTheme="minorHAnsi" w:cstheme="minorHAnsi"/>
          <w:sz w:val="20"/>
          <w:szCs w:val="20"/>
        </w:rPr>
        <w:t xml:space="preserve">Strona, która przekazała pisemne powiadomienie będzie zwolniona – za zgodą Zamawiającego – ze zobowiązań lub dotrzymania terminu swoich zobowiązań tak długo jak będzie trwało to zdarzenie i/lub jego skutki. Termin realizacji wzajemnych zobowiązań będzie stosownie przedłużony o czas trwania zdarzenia i/lub jego skutków uprzednio wymienionych. </w:t>
      </w:r>
    </w:p>
    <w:p w14:paraId="080274ED" w14:textId="77777777" w:rsidR="008864A1" w:rsidRPr="0055146B" w:rsidRDefault="008864A1">
      <w:pPr>
        <w:pStyle w:val="Tekstpodstawowy2"/>
        <w:numPr>
          <w:ilvl w:val="0"/>
          <w:numId w:val="22"/>
        </w:numPr>
        <w:spacing w:after="0" w:line="276" w:lineRule="auto"/>
        <w:ind w:left="709" w:right="68" w:hanging="425"/>
        <w:jc w:val="both"/>
        <w:rPr>
          <w:rFonts w:asciiTheme="minorHAnsi" w:hAnsiTheme="minorHAnsi" w:cstheme="minorHAnsi"/>
          <w:sz w:val="20"/>
          <w:szCs w:val="20"/>
        </w:rPr>
      </w:pPr>
      <w:r w:rsidRPr="0055146B">
        <w:rPr>
          <w:rFonts w:asciiTheme="minorHAnsi" w:hAnsiTheme="minorHAnsi" w:cstheme="minorHAnsi"/>
          <w:sz w:val="20"/>
          <w:szCs w:val="20"/>
        </w:rPr>
        <w:t>Strona dotknięta działaniem siły wyższej podejmie stosowne wysiłki dla zminimalizowania jej skutków i wznowi realizację Umowy niezwłocznie jak tylko będzie to możliwe.</w:t>
      </w:r>
    </w:p>
    <w:p w14:paraId="614C50C8" w14:textId="77777777" w:rsidR="008864A1" w:rsidRPr="0055146B" w:rsidRDefault="008864A1">
      <w:pPr>
        <w:pStyle w:val="Tekstpodstawowy2"/>
        <w:numPr>
          <w:ilvl w:val="0"/>
          <w:numId w:val="22"/>
        </w:numPr>
        <w:spacing w:after="0" w:line="276" w:lineRule="auto"/>
        <w:ind w:left="709" w:right="68" w:hanging="425"/>
        <w:jc w:val="both"/>
        <w:rPr>
          <w:rFonts w:asciiTheme="minorHAnsi" w:hAnsiTheme="minorHAnsi" w:cstheme="minorHAnsi"/>
          <w:sz w:val="20"/>
          <w:szCs w:val="20"/>
        </w:rPr>
      </w:pPr>
      <w:r w:rsidRPr="0055146B">
        <w:rPr>
          <w:rFonts w:asciiTheme="minorHAnsi" w:hAnsiTheme="minorHAnsi" w:cstheme="minorHAnsi"/>
          <w:sz w:val="20"/>
          <w:szCs w:val="20"/>
        </w:rPr>
        <w:t>Za opóźnienia wynikłe z wydarzeń spowodowanych siłą wyższą żadna ze Stron nie może żądać odszkodowania, rekompensaty lub udziału w naprawie szkód.</w:t>
      </w:r>
    </w:p>
    <w:p w14:paraId="47C3FAB2" w14:textId="77777777" w:rsidR="008864A1" w:rsidRPr="0055146B" w:rsidRDefault="008864A1">
      <w:pPr>
        <w:pStyle w:val="Tekstpodstawowy2"/>
        <w:numPr>
          <w:ilvl w:val="0"/>
          <w:numId w:val="22"/>
        </w:numPr>
        <w:spacing w:after="0" w:line="276" w:lineRule="auto"/>
        <w:ind w:left="709" w:right="68" w:hanging="425"/>
        <w:jc w:val="both"/>
        <w:rPr>
          <w:rFonts w:asciiTheme="minorHAnsi" w:hAnsiTheme="minorHAnsi" w:cstheme="minorHAnsi"/>
          <w:sz w:val="20"/>
          <w:szCs w:val="20"/>
        </w:rPr>
      </w:pPr>
      <w:r w:rsidRPr="0055146B">
        <w:rPr>
          <w:rFonts w:asciiTheme="minorHAnsi" w:hAnsiTheme="minorHAnsi" w:cstheme="minorHAnsi"/>
          <w:sz w:val="20"/>
          <w:szCs w:val="20"/>
        </w:rPr>
        <w:t>Czas trwania siły wyższej jest czasem zawieszenia Umowy. Jeżeli zawieszenie trwa dłużej niż 90 dni i jeżeli nie osiągnięto w tej kwestii stosownego porozumienia, to każda ze Stron ma prawo wystosowania do Strony drugiej powiadomienia o wypowiedzeniu lub odstąpieniu od Umowy ze skutkiem natychmiastowym.</w:t>
      </w:r>
    </w:p>
    <w:p w14:paraId="0CF739F8" w14:textId="77777777" w:rsidR="008864A1" w:rsidRPr="0055146B" w:rsidRDefault="008864A1" w:rsidP="008864A1">
      <w:pPr>
        <w:spacing w:after="0"/>
        <w:jc w:val="center"/>
        <w:rPr>
          <w:rFonts w:asciiTheme="minorHAnsi" w:hAnsiTheme="minorHAnsi" w:cstheme="minorHAnsi"/>
          <w:b/>
          <w:sz w:val="20"/>
          <w:szCs w:val="20"/>
        </w:rPr>
      </w:pPr>
    </w:p>
    <w:p w14:paraId="0377A8E7" w14:textId="2C34B028" w:rsidR="008864A1" w:rsidRPr="0055146B" w:rsidRDefault="008864A1" w:rsidP="008864A1">
      <w:pPr>
        <w:spacing w:after="0"/>
        <w:jc w:val="center"/>
        <w:rPr>
          <w:rFonts w:asciiTheme="minorHAnsi" w:hAnsiTheme="minorHAnsi" w:cstheme="minorHAnsi"/>
          <w:b/>
          <w:sz w:val="20"/>
          <w:szCs w:val="20"/>
        </w:rPr>
      </w:pPr>
      <w:r w:rsidRPr="0055146B">
        <w:rPr>
          <w:rFonts w:asciiTheme="minorHAnsi" w:hAnsiTheme="minorHAnsi" w:cstheme="minorHAnsi"/>
          <w:b/>
          <w:sz w:val="20"/>
          <w:szCs w:val="20"/>
        </w:rPr>
        <w:t>§ 1</w:t>
      </w:r>
      <w:r w:rsidR="006A0F1B">
        <w:rPr>
          <w:rFonts w:asciiTheme="minorHAnsi" w:hAnsiTheme="minorHAnsi" w:cstheme="minorHAnsi"/>
          <w:b/>
          <w:sz w:val="20"/>
          <w:szCs w:val="20"/>
        </w:rPr>
        <w:t>3</w:t>
      </w:r>
    </w:p>
    <w:p w14:paraId="2097562D" w14:textId="77777777" w:rsidR="008864A1" w:rsidRPr="0055146B" w:rsidRDefault="008864A1" w:rsidP="008864A1">
      <w:pPr>
        <w:spacing w:after="0"/>
        <w:jc w:val="center"/>
        <w:rPr>
          <w:rFonts w:asciiTheme="minorHAnsi" w:hAnsiTheme="minorHAnsi" w:cstheme="minorHAnsi"/>
          <w:b/>
          <w:sz w:val="20"/>
          <w:szCs w:val="20"/>
        </w:rPr>
      </w:pPr>
      <w:bookmarkStart w:id="7" w:name="_Hlk60997027"/>
      <w:r w:rsidRPr="0055146B">
        <w:rPr>
          <w:rFonts w:asciiTheme="minorHAnsi" w:hAnsiTheme="minorHAnsi" w:cstheme="minorHAnsi"/>
          <w:b/>
          <w:sz w:val="20"/>
          <w:szCs w:val="20"/>
        </w:rPr>
        <w:t>Osoby odpowiedzialne</w:t>
      </w:r>
    </w:p>
    <w:bookmarkEnd w:id="7"/>
    <w:p w14:paraId="68D1AEEC" w14:textId="77777777" w:rsidR="008864A1" w:rsidRPr="0055146B" w:rsidRDefault="008864A1">
      <w:pPr>
        <w:numPr>
          <w:ilvl w:val="0"/>
          <w:numId w:val="16"/>
        </w:numPr>
        <w:spacing w:after="0"/>
        <w:contextualSpacing/>
        <w:jc w:val="both"/>
        <w:rPr>
          <w:rFonts w:asciiTheme="minorHAnsi" w:hAnsiTheme="minorHAnsi" w:cstheme="minorHAnsi"/>
          <w:sz w:val="20"/>
          <w:szCs w:val="20"/>
        </w:rPr>
      </w:pPr>
      <w:r w:rsidRPr="0055146B">
        <w:rPr>
          <w:rFonts w:asciiTheme="minorHAnsi" w:hAnsiTheme="minorHAnsi" w:cstheme="minorHAnsi"/>
          <w:sz w:val="20"/>
          <w:szCs w:val="20"/>
        </w:rPr>
        <w:t>Z ramienia Wykonawcy osobą odpowiedzialną za realizację Umowy jest ………………….. (tel. ………………., e-mail: …………..).</w:t>
      </w:r>
    </w:p>
    <w:p w14:paraId="4F3084E0" w14:textId="77777777" w:rsidR="008864A1" w:rsidRPr="0055146B" w:rsidRDefault="008864A1">
      <w:pPr>
        <w:numPr>
          <w:ilvl w:val="0"/>
          <w:numId w:val="16"/>
        </w:numPr>
        <w:spacing w:after="0"/>
        <w:contextualSpacing/>
        <w:jc w:val="both"/>
        <w:rPr>
          <w:rFonts w:asciiTheme="minorHAnsi" w:hAnsiTheme="minorHAnsi" w:cstheme="minorHAnsi"/>
          <w:sz w:val="20"/>
          <w:szCs w:val="20"/>
        </w:rPr>
      </w:pPr>
      <w:r w:rsidRPr="0055146B">
        <w:rPr>
          <w:rFonts w:asciiTheme="minorHAnsi" w:hAnsiTheme="minorHAnsi" w:cstheme="minorHAnsi"/>
          <w:sz w:val="20"/>
          <w:szCs w:val="20"/>
        </w:rPr>
        <w:t>Z ramienia Zamawiającego osobą odpowiedzialną za realizację Umowy jest ……………………. (tel. ……………., e-mail: ............).</w:t>
      </w:r>
    </w:p>
    <w:p w14:paraId="136669DB" w14:textId="77777777" w:rsidR="008864A1" w:rsidRPr="0055146B" w:rsidRDefault="008864A1">
      <w:pPr>
        <w:numPr>
          <w:ilvl w:val="0"/>
          <w:numId w:val="16"/>
        </w:numPr>
        <w:spacing w:after="0"/>
        <w:contextualSpacing/>
        <w:jc w:val="both"/>
        <w:rPr>
          <w:rFonts w:asciiTheme="minorHAnsi" w:hAnsiTheme="minorHAnsi" w:cstheme="minorHAnsi"/>
          <w:sz w:val="20"/>
          <w:szCs w:val="20"/>
        </w:rPr>
      </w:pPr>
      <w:r w:rsidRPr="0055146B">
        <w:rPr>
          <w:rFonts w:asciiTheme="minorHAnsi" w:hAnsiTheme="minorHAnsi" w:cstheme="minorHAnsi"/>
          <w:sz w:val="20"/>
          <w:szCs w:val="20"/>
        </w:rPr>
        <w:t>Strony zastrzegają sobie prawo do zmiany osób oraz danych, o których mowa w ust. 1 i 2. O dokonaniu zmiany Strony powiadamiają się na piśmie. Zmiana ta nie wymaga aneksu do Umowy.</w:t>
      </w:r>
    </w:p>
    <w:p w14:paraId="1A00A9AE" w14:textId="77777777" w:rsidR="0022004D" w:rsidRPr="0055146B" w:rsidRDefault="0022004D" w:rsidP="0022004D">
      <w:pPr>
        <w:tabs>
          <w:tab w:val="left" w:pos="284"/>
        </w:tabs>
        <w:spacing w:after="0" w:line="240" w:lineRule="auto"/>
        <w:jc w:val="center"/>
        <w:rPr>
          <w:b/>
          <w:bCs/>
          <w:sz w:val="20"/>
          <w:szCs w:val="20"/>
        </w:rPr>
      </w:pPr>
    </w:p>
    <w:p w14:paraId="4F172828" w14:textId="271B4427" w:rsidR="0022004D" w:rsidRPr="0055146B" w:rsidRDefault="0022004D" w:rsidP="00744480">
      <w:pPr>
        <w:pStyle w:val="Akapit1"/>
        <w:numPr>
          <w:ilvl w:val="0"/>
          <w:numId w:val="0"/>
        </w:numPr>
        <w:spacing w:before="0" w:after="0"/>
        <w:ind w:left="567" w:hanging="567"/>
        <w:jc w:val="center"/>
        <w:rPr>
          <w:b/>
          <w:bCs/>
          <w:sz w:val="20"/>
          <w:szCs w:val="20"/>
        </w:rPr>
      </w:pPr>
      <w:r w:rsidRPr="0055146B">
        <w:rPr>
          <w:b/>
          <w:bCs/>
          <w:sz w:val="20"/>
          <w:szCs w:val="20"/>
        </w:rPr>
        <w:t>§ 1</w:t>
      </w:r>
      <w:r w:rsidR="006A0F1B">
        <w:rPr>
          <w:b/>
          <w:bCs/>
          <w:sz w:val="20"/>
          <w:szCs w:val="20"/>
        </w:rPr>
        <w:t>4</w:t>
      </w:r>
    </w:p>
    <w:p w14:paraId="466C5FFF" w14:textId="00015F2D" w:rsidR="0022004D" w:rsidRPr="0055146B" w:rsidRDefault="00BD60CB" w:rsidP="00744480">
      <w:pPr>
        <w:pStyle w:val="Akapit1"/>
        <w:numPr>
          <w:ilvl w:val="0"/>
          <w:numId w:val="0"/>
        </w:numPr>
        <w:spacing w:before="0" w:after="0"/>
        <w:ind w:left="567" w:hanging="567"/>
        <w:jc w:val="center"/>
        <w:rPr>
          <w:rFonts w:asciiTheme="minorHAnsi" w:hAnsiTheme="minorHAnsi" w:cstheme="minorHAnsi"/>
          <w:b/>
          <w:bCs/>
          <w:sz w:val="20"/>
          <w:szCs w:val="20"/>
        </w:rPr>
      </w:pPr>
      <w:r w:rsidRPr="0055146B">
        <w:rPr>
          <w:rFonts w:asciiTheme="minorHAnsi" w:hAnsiTheme="minorHAnsi" w:cstheme="minorHAnsi"/>
          <w:b/>
          <w:bCs/>
          <w:sz w:val="20"/>
          <w:szCs w:val="20"/>
        </w:rPr>
        <w:t>Ochrona danych osobowych</w:t>
      </w:r>
    </w:p>
    <w:p w14:paraId="46AB8ED5" w14:textId="77777777" w:rsidR="0022004D" w:rsidRPr="0055146B" w:rsidRDefault="0022004D" w:rsidP="00744480">
      <w:pPr>
        <w:numPr>
          <w:ilvl w:val="0"/>
          <w:numId w:val="5"/>
        </w:numPr>
        <w:spacing w:after="0"/>
        <w:contextualSpacing/>
        <w:jc w:val="both"/>
        <w:rPr>
          <w:sz w:val="20"/>
          <w:szCs w:val="20"/>
        </w:rPr>
      </w:pPr>
      <w:r w:rsidRPr="0055146B">
        <w:rPr>
          <w:sz w:val="20"/>
          <w:szCs w:val="20"/>
        </w:rPr>
        <w:t xml:space="preserve">Wykonawca oświadcza, że wypełnił obowiązki informacyjne przewidziane w art. 13 albo art. 14 Rozporządzenia Parlamentu Europejskiego i Rady (UE) 2016/679 z dnia 27 kwietnia 2016 r. w sprawie ochrony osób fizycznych w związku z przetwarzaniem </w:t>
      </w:r>
      <w:r w:rsidRPr="0055146B">
        <w:rPr>
          <w:sz w:val="20"/>
          <w:szCs w:val="20"/>
        </w:rPr>
        <w:lastRenderedPageBreak/>
        <w:t>danych osobowych i w sprawie swobodnego przepływu takich danych oraz uchylenia dyrektywy 95/46/WE (dalej: „RODO”), dotyczące przetwarzania danych osobowych przez Gminę Bytnica w Bytnicy jako administratora danych osobowych w celu realizacji inwestycji wobec osób fizycznych, od których dane osobowe bezpośrednio lub pośrednio pozyskał w celu realizacji Przedmiotu umowy, w szczególności  wobec osób skierowanych do realizacji zamówienia,  w tym:</w:t>
      </w:r>
    </w:p>
    <w:p w14:paraId="3E934903" w14:textId="77777777" w:rsidR="0022004D" w:rsidRPr="0055146B" w:rsidRDefault="0022004D" w:rsidP="00744480">
      <w:pPr>
        <w:numPr>
          <w:ilvl w:val="0"/>
          <w:numId w:val="6"/>
        </w:numPr>
        <w:tabs>
          <w:tab w:val="clear" w:pos="1476"/>
        </w:tabs>
        <w:spacing w:after="0"/>
        <w:ind w:left="567" w:hanging="283"/>
        <w:jc w:val="both"/>
        <w:rPr>
          <w:sz w:val="20"/>
          <w:szCs w:val="20"/>
        </w:rPr>
      </w:pPr>
      <w:r w:rsidRPr="0055146B">
        <w:rPr>
          <w:sz w:val="20"/>
          <w:szCs w:val="20"/>
        </w:rPr>
        <w:t xml:space="preserve">osób wskazanych przez Wykonawcę jako osoby nadzorujące i koordynujące realizację umowy ze strony Wykonawcy, </w:t>
      </w:r>
    </w:p>
    <w:p w14:paraId="3364C471" w14:textId="77777777" w:rsidR="0022004D" w:rsidRPr="0055146B" w:rsidRDefault="0022004D" w:rsidP="00744480">
      <w:pPr>
        <w:numPr>
          <w:ilvl w:val="0"/>
          <w:numId w:val="6"/>
        </w:numPr>
        <w:tabs>
          <w:tab w:val="clear" w:pos="1476"/>
        </w:tabs>
        <w:spacing w:after="0"/>
        <w:ind w:left="567" w:hanging="283"/>
        <w:jc w:val="both"/>
        <w:rPr>
          <w:sz w:val="20"/>
          <w:szCs w:val="20"/>
        </w:rPr>
      </w:pPr>
      <w:r w:rsidRPr="0055146B">
        <w:rPr>
          <w:sz w:val="20"/>
          <w:szCs w:val="20"/>
        </w:rPr>
        <w:t>osób wskazanych przez Wykonawcę do  realizacji określonych obowiązków (np. Kierownik Budowy),</w:t>
      </w:r>
    </w:p>
    <w:p w14:paraId="3BD10069" w14:textId="77777777" w:rsidR="0022004D" w:rsidRPr="0055146B" w:rsidRDefault="0022004D" w:rsidP="00744480">
      <w:pPr>
        <w:numPr>
          <w:ilvl w:val="0"/>
          <w:numId w:val="6"/>
        </w:numPr>
        <w:tabs>
          <w:tab w:val="clear" w:pos="1476"/>
        </w:tabs>
        <w:spacing w:after="0"/>
        <w:ind w:left="567" w:hanging="283"/>
        <w:jc w:val="both"/>
        <w:rPr>
          <w:sz w:val="20"/>
          <w:szCs w:val="20"/>
        </w:rPr>
      </w:pPr>
      <w:r w:rsidRPr="0055146B">
        <w:rPr>
          <w:sz w:val="20"/>
          <w:szCs w:val="20"/>
        </w:rPr>
        <w:t>osób, uczestniczących w realizacji Przedmiotu umowy, na których doświadczenie Wykonawca powoływał się w celu wykazania spełniania przez Wykonawcę warunków udziału w postępowaniu,</w:t>
      </w:r>
    </w:p>
    <w:p w14:paraId="5C09A26C" w14:textId="02C921C0" w:rsidR="0022004D" w:rsidRPr="0055146B" w:rsidRDefault="0022004D" w:rsidP="00744480">
      <w:pPr>
        <w:numPr>
          <w:ilvl w:val="0"/>
          <w:numId w:val="6"/>
        </w:numPr>
        <w:tabs>
          <w:tab w:val="clear" w:pos="1476"/>
        </w:tabs>
        <w:spacing w:after="0"/>
        <w:ind w:left="567" w:hanging="283"/>
        <w:jc w:val="both"/>
        <w:rPr>
          <w:sz w:val="20"/>
          <w:szCs w:val="20"/>
        </w:rPr>
      </w:pPr>
      <w:r w:rsidRPr="0055146B">
        <w:rPr>
          <w:sz w:val="20"/>
          <w:szCs w:val="20"/>
        </w:rPr>
        <w:t xml:space="preserve">osób fizycznych nieprowadzących działalności gospodarczej lub osób fizycznych prowadzących działalność gospodarczą, które Wykonawca  wskazał w ofercie  jako podwykonawców, zgodnie ze wzorem klauzuli informacyjnej, stanowiącej </w:t>
      </w:r>
      <w:r w:rsidRPr="0055146B">
        <w:rPr>
          <w:b/>
          <w:bCs/>
          <w:i/>
          <w:iCs/>
          <w:sz w:val="20"/>
          <w:szCs w:val="20"/>
        </w:rPr>
        <w:t xml:space="preserve">załącznik nr </w:t>
      </w:r>
      <w:r w:rsidR="00E5620E">
        <w:rPr>
          <w:b/>
          <w:bCs/>
          <w:i/>
          <w:iCs/>
          <w:sz w:val="20"/>
          <w:szCs w:val="20"/>
        </w:rPr>
        <w:t>3</w:t>
      </w:r>
      <w:r w:rsidRPr="0055146B">
        <w:rPr>
          <w:sz w:val="20"/>
          <w:szCs w:val="20"/>
        </w:rPr>
        <w:t xml:space="preserve"> do Umowy.</w:t>
      </w:r>
    </w:p>
    <w:p w14:paraId="78A8E0BF" w14:textId="6F1C2CF5" w:rsidR="0022004D" w:rsidRPr="0055146B" w:rsidRDefault="0022004D" w:rsidP="00744480">
      <w:pPr>
        <w:numPr>
          <w:ilvl w:val="0"/>
          <w:numId w:val="5"/>
        </w:numPr>
        <w:spacing w:after="0"/>
        <w:contextualSpacing/>
        <w:jc w:val="both"/>
        <w:rPr>
          <w:sz w:val="20"/>
          <w:szCs w:val="20"/>
        </w:rPr>
      </w:pPr>
      <w:r w:rsidRPr="0055146B">
        <w:rPr>
          <w:sz w:val="20"/>
          <w:szCs w:val="20"/>
        </w:rPr>
        <w:t xml:space="preserve">W przypadku  gdy w trakcie realizacji Przedmiotu umowy  Wykonawca będzie współpracował prze realizacji Przedmiotu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umowy o pracę oraz osób wymienionych w ust. 1 pkt. 1-4, Wykonawca zobowiązuje się do przekazania tym osobom informacji, zgodnie ze wzorem klauzuli informacyjnej,  stanowiącym </w:t>
      </w:r>
      <w:r w:rsidRPr="0055146B">
        <w:rPr>
          <w:b/>
          <w:bCs/>
          <w:i/>
          <w:iCs/>
          <w:sz w:val="20"/>
          <w:szCs w:val="20"/>
        </w:rPr>
        <w:t xml:space="preserve">załącznik nr </w:t>
      </w:r>
      <w:r w:rsidR="00E5620E">
        <w:rPr>
          <w:b/>
          <w:bCs/>
          <w:i/>
          <w:iCs/>
          <w:sz w:val="20"/>
          <w:szCs w:val="20"/>
        </w:rPr>
        <w:t>3</w:t>
      </w:r>
      <w:r w:rsidRPr="0055146B">
        <w:rPr>
          <w:b/>
          <w:bCs/>
          <w:i/>
          <w:iCs/>
          <w:sz w:val="20"/>
          <w:szCs w:val="20"/>
        </w:rPr>
        <w:t xml:space="preserve"> </w:t>
      </w:r>
      <w:r w:rsidRPr="0055146B">
        <w:rPr>
          <w:sz w:val="20"/>
          <w:szCs w:val="20"/>
        </w:rPr>
        <w:t xml:space="preserve">do Umowy. </w:t>
      </w:r>
    </w:p>
    <w:p w14:paraId="01C30596" w14:textId="77777777" w:rsidR="0022004D" w:rsidRPr="0055146B" w:rsidRDefault="0022004D" w:rsidP="00744480">
      <w:pPr>
        <w:numPr>
          <w:ilvl w:val="0"/>
          <w:numId w:val="5"/>
        </w:numPr>
        <w:spacing w:after="0"/>
        <w:contextualSpacing/>
        <w:jc w:val="both"/>
        <w:rPr>
          <w:sz w:val="20"/>
          <w:szCs w:val="20"/>
        </w:rPr>
      </w:pPr>
      <w:r w:rsidRPr="0055146B">
        <w:rPr>
          <w:sz w:val="20"/>
          <w:szCs w:val="20"/>
        </w:rPr>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p>
    <w:p w14:paraId="31BA0B42" w14:textId="77777777" w:rsidR="0022004D" w:rsidRPr="0055146B" w:rsidRDefault="0022004D" w:rsidP="00744480">
      <w:pPr>
        <w:pStyle w:val="Akapitzlist"/>
        <w:numPr>
          <w:ilvl w:val="0"/>
          <w:numId w:val="5"/>
        </w:numPr>
        <w:spacing w:after="0"/>
        <w:jc w:val="both"/>
        <w:rPr>
          <w:sz w:val="20"/>
          <w:szCs w:val="20"/>
        </w:rPr>
      </w:pPr>
      <w:r w:rsidRPr="0055146B">
        <w:rPr>
          <w:sz w:val="20"/>
          <w:szCs w:val="20"/>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niniejszego paragrafu. </w:t>
      </w:r>
    </w:p>
    <w:p w14:paraId="494EAC8F" w14:textId="77777777" w:rsidR="0022004D" w:rsidRPr="0055146B" w:rsidRDefault="0022004D" w:rsidP="00744480">
      <w:pPr>
        <w:tabs>
          <w:tab w:val="left" w:pos="284"/>
        </w:tabs>
        <w:spacing w:after="0"/>
        <w:jc w:val="center"/>
        <w:rPr>
          <w:b/>
          <w:bCs/>
          <w:sz w:val="20"/>
          <w:szCs w:val="20"/>
        </w:rPr>
      </w:pPr>
    </w:p>
    <w:p w14:paraId="6A3EC2A9" w14:textId="468A474C" w:rsidR="0022004D" w:rsidRPr="0055146B" w:rsidRDefault="0022004D" w:rsidP="00744480">
      <w:pPr>
        <w:tabs>
          <w:tab w:val="left" w:pos="284"/>
        </w:tabs>
        <w:spacing w:after="0"/>
        <w:jc w:val="center"/>
        <w:rPr>
          <w:b/>
          <w:bCs/>
          <w:sz w:val="20"/>
          <w:szCs w:val="20"/>
        </w:rPr>
      </w:pPr>
      <w:r w:rsidRPr="0055146B">
        <w:rPr>
          <w:b/>
          <w:bCs/>
          <w:sz w:val="20"/>
          <w:szCs w:val="20"/>
        </w:rPr>
        <w:t>§ 1</w:t>
      </w:r>
      <w:r w:rsidR="006A0F1B">
        <w:rPr>
          <w:b/>
          <w:bCs/>
          <w:sz w:val="20"/>
          <w:szCs w:val="20"/>
        </w:rPr>
        <w:t>5</w:t>
      </w:r>
    </w:p>
    <w:p w14:paraId="04BED000" w14:textId="38B7BA25" w:rsidR="0022004D" w:rsidRPr="0055146B" w:rsidRDefault="00BD60CB" w:rsidP="00744480">
      <w:pPr>
        <w:tabs>
          <w:tab w:val="left" w:pos="284"/>
        </w:tabs>
        <w:spacing w:after="0"/>
        <w:jc w:val="center"/>
        <w:rPr>
          <w:sz w:val="20"/>
          <w:szCs w:val="20"/>
        </w:rPr>
      </w:pPr>
      <w:r w:rsidRPr="0055146B">
        <w:rPr>
          <w:b/>
          <w:bCs/>
          <w:sz w:val="20"/>
          <w:szCs w:val="20"/>
        </w:rPr>
        <w:t xml:space="preserve">Postanowienia końcowe </w:t>
      </w:r>
    </w:p>
    <w:p w14:paraId="273E341E" w14:textId="77777777" w:rsidR="0022004D" w:rsidRPr="0055146B" w:rsidRDefault="0022004D" w:rsidP="00744480">
      <w:pPr>
        <w:widowControl w:val="0"/>
        <w:numPr>
          <w:ilvl w:val="0"/>
          <w:numId w:val="4"/>
        </w:numPr>
        <w:spacing w:after="0"/>
        <w:ind w:left="284" w:hanging="284"/>
        <w:jc w:val="both"/>
        <w:rPr>
          <w:sz w:val="20"/>
          <w:szCs w:val="20"/>
        </w:rPr>
      </w:pPr>
      <w:r w:rsidRPr="0055146B">
        <w:rPr>
          <w:sz w:val="20"/>
          <w:szCs w:val="20"/>
        </w:rPr>
        <w:t>Ewentualne spory wynikające z realizacji Umowy będą rozstrzygane przez Sąd właściwy dla siedziby Zamawiającego.</w:t>
      </w:r>
    </w:p>
    <w:p w14:paraId="18622B82" w14:textId="77777777" w:rsidR="0022004D" w:rsidRPr="0055146B" w:rsidRDefault="0022004D" w:rsidP="00744480">
      <w:pPr>
        <w:widowControl w:val="0"/>
        <w:numPr>
          <w:ilvl w:val="0"/>
          <w:numId w:val="4"/>
        </w:numPr>
        <w:spacing w:after="0"/>
        <w:ind w:left="284" w:hanging="284"/>
        <w:jc w:val="both"/>
        <w:rPr>
          <w:sz w:val="20"/>
          <w:szCs w:val="20"/>
        </w:rPr>
      </w:pPr>
      <w:r w:rsidRPr="0055146B">
        <w:rPr>
          <w:sz w:val="20"/>
          <w:szCs w:val="20"/>
        </w:rPr>
        <w:t>Wierzytelności Wykonawcy wynikające z niniejszej umowy nie mogą być przedmiotem skutecznego przelewu na rzecz osoby trzeciej bez pisemnej zgody Zamawiającego, pod rygorem nieważności takiej czynności.</w:t>
      </w:r>
    </w:p>
    <w:p w14:paraId="092BCE15" w14:textId="15CEA724" w:rsidR="0022004D" w:rsidRPr="00514FC2" w:rsidRDefault="0022004D" w:rsidP="00744480">
      <w:pPr>
        <w:widowControl w:val="0"/>
        <w:numPr>
          <w:ilvl w:val="0"/>
          <w:numId w:val="4"/>
        </w:numPr>
        <w:spacing w:after="0"/>
        <w:ind w:left="284" w:hanging="284"/>
        <w:jc w:val="both"/>
        <w:rPr>
          <w:sz w:val="20"/>
          <w:szCs w:val="20"/>
        </w:rPr>
      </w:pPr>
      <w:r w:rsidRPr="00514FC2">
        <w:rPr>
          <w:sz w:val="20"/>
          <w:szCs w:val="20"/>
        </w:rPr>
        <w:t>W sprawach nieuregulowanych umową mają zastosowanie odpowiednie przepisy</w:t>
      </w:r>
      <w:r w:rsidR="00514FC2" w:rsidRPr="00514FC2">
        <w:rPr>
          <w:sz w:val="20"/>
          <w:szCs w:val="20"/>
        </w:rPr>
        <w:t xml:space="preserve"> </w:t>
      </w:r>
      <w:r w:rsidRPr="00514FC2">
        <w:rPr>
          <w:sz w:val="20"/>
          <w:szCs w:val="20"/>
        </w:rPr>
        <w:t>Kodeks</w:t>
      </w:r>
      <w:r w:rsidR="00514FC2" w:rsidRPr="00514FC2">
        <w:rPr>
          <w:sz w:val="20"/>
          <w:szCs w:val="20"/>
        </w:rPr>
        <w:t>u</w:t>
      </w:r>
      <w:r w:rsidRPr="00514FC2">
        <w:rPr>
          <w:sz w:val="20"/>
          <w:szCs w:val="20"/>
        </w:rPr>
        <w:t xml:space="preserve"> cywiln</w:t>
      </w:r>
      <w:r w:rsidR="00514FC2" w:rsidRPr="00514FC2">
        <w:rPr>
          <w:sz w:val="20"/>
          <w:szCs w:val="20"/>
        </w:rPr>
        <w:t>ego</w:t>
      </w:r>
      <w:r w:rsidRPr="00514FC2">
        <w:rPr>
          <w:sz w:val="20"/>
          <w:szCs w:val="20"/>
        </w:rPr>
        <w:t>,</w:t>
      </w:r>
      <w:r w:rsidR="00514FC2" w:rsidRPr="00514FC2">
        <w:rPr>
          <w:sz w:val="20"/>
          <w:szCs w:val="20"/>
        </w:rPr>
        <w:t xml:space="preserve"> ustawy P</w:t>
      </w:r>
      <w:r w:rsidRPr="00514FC2">
        <w:rPr>
          <w:sz w:val="20"/>
          <w:szCs w:val="20"/>
        </w:rPr>
        <w:t>rawo zamówień publicznych</w:t>
      </w:r>
      <w:r w:rsidR="00514FC2" w:rsidRPr="00514FC2">
        <w:rPr>
          <w:sz w:val="20"/>
          <w:szCs w:val="20"/>
        </w:rPr>
        <w:t xml:space="preserve">, ustawy o odpadach, ustawy Prawo ochrony środowiska </w:t>
      </w:r>
      <w:r w:rsidR="00514FC2">
        <w:rPr>
          <w:sz w:val="20"/>
          <w:szCs w:val="20"/>
        </w:rPr>
        <w:t xml:space="preserve">oraz innych aktów prawnych </w:t>
      </w:r>
      <w:r w:rsidRPr="00514FC2">
        <w:rPr>
          <w:sz w:val="20"/>
          <w:szCs w:val="20"/>
        </w:rPr>
        <w:t>wraz z przepisami wykonawczymi do tych aktów.</w:t>
      </w:r>
    </w:p>
    <w:p w14:paraId="708DA36A" w14:textId="77777777" w:rsidR="0022004D" w:rsidRPr="0055146B" w:rsidRDefault="0022004D" w:rsidP="00744480">
      <w:pPr>
        <w:widowControl w:val="0"/>
        <w:numPr>
          <w:ilvl w:val="0"/>
          <w:numId w:val="4"/>
        </w:numPr>
        <w:spacing w:after="0"/>
        <w:ind w:left="284" w:hanging="284"/>
        <w:jc w:val="both"/>
        <w:rPr>
          <w:sz w:val="20"/>
          <w:szCs w:val="20"/>
        </w:rPr>
      </w:pPr>
      <w:r w:rsidRPr="0055146B">
        <w:rPr>
          <w:sz w:val="20"/>
          <w:szCs w:val="20"/>
        </w:rPr>
        <w:t>Wszelkie postanowienia umowy będą interpretowane na podstawie przepisów prawa polskiego.</w:t>
      </w:r>
    </w:p>
    <w:p w14:paraId="04C304A9" w14:textId="65CCCCB8" w:rsidR="0022004D" w:rsidRPr="0055146B" w:rsidRDefault="0022004D" w:rsidP="00744480">
      <w:pPr>
        <w:widowControl w:val="0"/>
        <w:numPr>
          <w:ilvl w:val="0"/>
          <w:numId w:val="4"/>
        </w:numPr>
        <w:spacing w:after="0"/>
        <w:ind w:left="284" w:hanging="284"/>
        <w:jc w:val="both"/>
        <w:rPr>
          <w:sz w:val="20"/>
          <w:szCs w:val="20"/>
        </w:rPr>
      </w:pPr>
      <w:r w:rsidRPr="0055146B">
        <w:rPr>
          <w:sz w:val="20"/>
          <w:szCs w:val="20"/>
        </w:rPr>
        <w:t>Umowa została sporządzona w trzech jednobrzmiących egzemplarzach, w tym dwa dla Zamawiającego i jeden dla Wykonawcy</w:t>
      </w:r>
      <w:r w:rsidR="0055146B">
        <w:rPr>
          <w:sz w:val="20"/>
          <w:szCs w:val="20"/>
        </w:rPr>
        <w:t>/w formie elektronicznej.</w:t>
      </w:r>
    </w:p>
    <w:p w14:paraId="48967147" w14:textId="77777777" w:rsidR="0022004D" w:rsidRPr="0055146B" w:rsidRDefault="0022004D" w:rsidP="00744480">
      <w:pPr>
        <w:widowControl w:val="0"/>
        <w:numPr>
          <w:ilvl w:val="0"/>
          <w:numId w:val="4"/>
        </w:numPr>
        <w:spacing w:after="0"/>
        <w:ind w:left="284" w:hanging="284"/>
        <w:jc w:val="both"/>
        <w:rPr>
          <w:sz w:val="20"/>
          <w:szCs w:val="20"/>
        </w:rPr>
      </w:pPr>
      <w:r w:rsidRPr="0055146B">
        <w:rPr>
          <w:sz w:val="20"/>
          <w:szCs w:val="20"/>
        </w:rPr>
        <w:t>Integralną część Umowy stanowią następujące załączniki:</w:t>
      </w:r>
    </w:p>
    <w:p w14:paraId="4E849F3D" w14:textId="2C42F26C" w:rsidR="0022004D" w:rsidRPr="00514FC2" w:rsidRDefault="0022004D">
      <w:pPr>
        <w:pStyle w:val="Akapitzlist"/>
        <w:widowControl w:val="0"/>
        <w:numPr>
          <w:ilvl w:val="0"/>
          <w:numId w:val="26"/>
        </w:numPr>
        <w:suppressAutoHyphens/>
        <w:spacing w:after="0"/>
        <w:ind w:left="851"/>
        <w:jc w:val="both"/>
        <w:rPr>
          <w:sz w:val="20"/>
          <w:szCs w:val="20"/>
        </w:rPr>
      </w:pPr>
      <w:r w:rsidRPr="00514FC2">
        <w:rPr>
          <w:sz w:val="20"/>
          <w:szCs w:val="20"/>
        </w:rPr>
        <w:t>Załącznik nr 1 do Umowy –</w:t>
      </w:r>
      <w:r w:rsidR="00E5620E">
        <w:rPr>
          <w:sz w:val="20"/>
          <w:szCs w:val="20"/>
        </w:rPr>
        <w:t xml:space="preserve"> Opis przedmiotu zamówienia;</w:t>
      </w:r>
    </w:p>
    <w:p w14:paraId="7C6CFA74" w14:textId="22E91045" w:rsidR="00E5620E" w:rsidRDefault="0022004D">
      <w:pPr>
        <w:pStyle w:val="Akapitzlist"/>
        <w:widowControl w:val="0"/>
        <w:numPr>
          <w:ilvl w:val="0"/>
          <w:numId w:val="26"/>
        </w:numPr>
        <w:suppressAutoHyphens/>
        <w:spacing w:after="0"/>
        <w:ind w:left="851"/>
        <w:jc w:val="both"/>
        <w:rPr>
          <w:sz w:val="20"/>
          <w:szCs w:val="20"/>
        </w:rPr>
      </w:pPr>
      <w:r w:rsidRPr="00514FC2">
        <w:rPr>
          <w:sz w:val="20"/>
          <w:szCs w:val="20"/>
        </w:rPr>
        <w:t xml:space="preserve">Załącznik nr 2 – </w:t>
      </w:r>
      <w:r w:rsidR="00E5620E" w:rsidRPr="00514FC2">
        <w:rPr>
          <w:sz w:val="20"/>
          <w:szCs w:val="20"/>
        </w:rPr>
        <w:t>Oferta Wykonawcy</w:t>
      </w:r>
      <w:r w:rsidR="00E5620E">
        <w:rPr>
          <w:sz w:val="20"/>
          <w:szCs w:val="20"/>
        </w:rPr>
        <w:t>;</w:t>
      </w:r>
    </w:p>
    <w:p w14:paraId="64C0C000" w14:textId="072E5426" w:rsidR="0022004D" w:rsidRPr="00E5620E" w:rsidRDefault="00FB33F5">
      <w:pPr>
        <w:pStyle w:val="Akapitzlist"/>
        <w:widowControl w:val="0"/>
        <w:numPr>
          <w:ilvl w:val="0"/>
          <w:numId w:val="26"/>
        </w:numPr>
        <w:suppressAutoHyphens/>
        <w:spacing w:after="0"/>
        <w:ind w:left="851"/>
        <w:jc w:val="both"/>
        <w:rPr>
          <w:sz w:val="20"/>
          <w:szCs w:val="20"/>
        </w:rPr>
      </w:pPr>
      <w:r w:rsidRPr="00E5620E">
        <w:rPr>
          <w:sz w:val="20"/>
          <w:szCs w:val="20"/>
        </w:rPr>
        <w:t xml:space="preserve">Załącznik nr </w:t>
      </w:r>
      <w:r w:rsidR="00D67945" w:rsidRPr="00E5620E">
        <w:rPr>
          <w:sz w:val="20"/>
          <w:szCs w:val="20"/>
        </w:rPr>
        <w:t>3</w:t>
      </w:r>
      <w:r w:rsidRPr="00E5620E">
        <w:rPr>
          <w:sz w:val="20"/>
          <w:szCs w:val="20"/>
        </w:rPr>
        <w:t xml:space="preserve"> –</w:t>
      </w:r>
      <w:r w:rsidR="00E5620E" w:rsidRPr="00E5620E">
        <w:rPr>
          <w:sz w:val="20"/>
          <w:szCs w:val="20"/>
        </w:rPr>
        <w:t xml:space="preserve"> </w:t>
      </w:r>
      <w:r w:rsidR="00E5620E" w:rsidRPr="00E5620E">
        <w:rPr>
          <w:bCs/>
          <w:sz w:val="20"/>
          <w:szCs w:val="20"/>
        </w:rPr>
        <w:t>Klauzula informacyjna dotycząca przetwarzania danych osobowych.</w:t>
      </w:r>
    </w:p>
    <w:p w14:paraId="0258056F" w14:textId="140E596B" w:rsidR="0022004D" w:rsidRDefault="0022004D" w:rsidP="0022004D">
      <w:pPr>
        <w:spacing w:after="0" w:line="240" w:lineRule="auto"/>
        <w:jc w:val="both"/>
        <w:rPr>
          <w:color w:val="FF0000"/>
          <w:sz w:val="20"/>
          <w:szCs w:val="20"/>
        </w:rPr>
      </w:pPr>
    </w:p>
    <w:p w14:paraId="05891180" w14:textId="767114BE" w:rsidR="0040520E" w:rsidRDefault="0040520E" w:rsidP="0022004D">
      <w:pPr>
        <w:spacing w:after="0" w:line="240" w:lineRule="auto"/>
        <w:jc w:val="both"/>
        <w:rPr>
          <w:color w:val="FF0000"/>
          <w:sz w:val="20"/>
          <w:szCs w:val="20"/>
        </w:rPr>
      </w:pPr>
    </w:p>
    <w:p w14:paraId="6B35B488" w14:textId="77777777" w:rsidR="0040520E" w:rsidRPr="0055146B" w:rsidRDefault="0040520E" w:rsidP="0022004D">
      <w:pPr>
        <w:spacing w:after="0" w:line="240" w:lineRule="auto"/>
        <w:jc w:val="both"/>
        <w:rPr>
          <w:color w:val="FF0000"/>
          <w:sz w:val="20"/>
          <w:szCs w:val="20"/>
        </w:rPr>
      </w:pPr>
    </w:p>
    <w:p w14:paraId="05D52442" w14:textId="77777777" w:rsidR="0022004D" w:rsidRPr="0055146B" w:rsidRDefault="0022004D" w:rsidP="0022004D">
      <w:pPr>
        <w:spacing w:after="0" w:line="240" w:lineRule="auto"/>
        <w:jc w:val="both"/>
        <w:rPr>
          <w:sz w:val="20"/>
          <w:szCs w:val="20"/>
        </w:rPr>
      </w:pPr>
      <w:r w:rsidRPr="0055146B">
        <w:rPr>
          <w:color w:val="FF0000"/>
          <w:sz w:val="20"/>
          <w:szCs w:val="20"/>
        </w:rPr>
        <w:t xml:space="preserve">         </w:t>
      </w:r>
      <w:r w:rsidRPr="0055146B">
        <w:rPr>
          <w:color w:val="FF0000"/>
          <w:sz w:val="20"/>
          <w:szCs w:val="20"/>
        </w:rPr>
        <w:tab/>
      </w:r>
      <w:r w:rsidRPr="0055146B">
        <w:rPr>
          <w:color w:val="FF0000"/>
          <w:sz w:val="20"/>
          <w:szCs w:val="20"/>
        </w:rPr>
        <w:tab/>
      </w:r>
      <w:r w:rsidRPr="0055146B">
        <w:rPr>
          <w:sz w:val="20"/>
          <w:szCs w:val="20"/>
        </w:rPr>
        <w:t xml:space="preserve">         </w:t>
      </w:r>
      <w:r w:rsidRPr="0055146B">
        <w:rPr>
          <w:b/>
          <w:sz w:val="20"/>
          <w:szCs w:val="20"/>
        </w:rPr>
        <w:t>WYKONAWCA                                                                                                       ZAMAWIAJĄCY</w:t>
      </w:r>
      <w:r w:rsidRPr="0055146B">
        <w:rPr>
          <w:b/>
          <w:sz w:val="20"/>
          <w:szCs w:val="20"/>
        </w:rPr>
        <w:tab/>
      </w:r>
    </w:p>
    <w:p w14:paraId="5CDC9C8B" w14:textId="77777777" w:rsidR="0022004D" w:rsidRPr="0055146B" w:rsidRDefault="0022004D" w:rsidP="0022004D">
      <w:pPr>
        <w:spacing w:after="0" w:line="240" w:lineRule="auto"/>
        <w:rPr>
          <w:sz w:val="20"/>
          <w:szCs w:val="20"/>
        </w:rPr>
      </w:pPr>
    </w:p>
    <w:p w14:paraId="166E638B" w14:textId="77777777" w:rsidR="0022004D" w:rsidRPr="0055146B" w:rsidRDefault="0022004D" w:rsidP="0022004D">
      <w:pPr>
        <w:spacing w:after="0" w:line="240" w:lineRule="auto"/>
        <w:rPr>
          <w:sz w:val="20"/>
          <w:szCs w:val="20"/>
        </w:rPr>
      </w:pPr>
    </w:p>
    <w:p w14:paraId="23ED9AFF" w14:textId="77777777" w:rsidR="0022004D" w:rsidRPr="0055146B" w:rsidRDefault="0022004D" w:rsidP="0022004D">
      <w:pPr>
        <w:spacing w:after="0" w:line="240" w:lineRule="auto"/>
        <w:rPr>
          <w:sz w:val="20"/>
          <w:szCs w:val="20"/>
        </w:rPr>
      </w:pPr>
    </w:p>
    <w:p w14:paraId="6D5FF7C2" w14:textId="77777777" w:rsidR="0022004D" w:rsidRPr="0055146B" w:rsidRDefault="0022004D" w:rsidP="0022004D">
      <w:pPr>
        <w:spacing w:after="0" w:line="240" w:lineRule="auto"/>
        <w:rPr>
          <w:sz w:val="20"/>
          <w:szCs w:val="20"/>
        </w:rPr>
      </w:pPr>
    </w:p>
    <w:p w14:paraId="15B0C67D" w14:textId="77777777" w:rsidR="0022004D" w:rsidRPr="0055146B" w:rsidRDefault="0022004D" w:rsidP="0022004D">
      <w:pPr>
        <w:spacing w:after="0" w:line="240" w:lineRule="auto"/>
        <w:rPr>
          <w:color w:val="FF0000"/>
          <w:sz w:val="20"/>
          <w:szCs w:val="20"/>
        </w:rPr>
      </w:pPr>
    </w:p>
    <w:p w14:paraId="39BB6A60" w14:textId="77777777" w:rsidR="0022004D" w:rsidRPr="0055146B" w:rsidRDefault="0022004D" w:rsidP="0022004D">
      <w:pPr>
        <w:spacing w:after="0" w:line="240" w:lineRule="auto"/>
        <w:rPr>
          <w:color w:val="FF0000"/>
          <w:sz w:val="20"/>
          <w:szCs w:val="20"/>
        </w:rPr>
      </w:pPr>
    </w:p>
    <w:p w14:paraId="65ECAADB" w14:textId="77777777" w:rsidR="0022004D" w:rsidRPr="0055146B" w:rsidRDefault="0022004D" w:rsidP="0022004D">
      <w:pPr>
        <w:spacing w:after="0" w:line="240" w:lineRule="auto"/>
        <w:rPr>
          <w:color w:val="FF0000"/>
          <w:sz w:val="20"/>
          <w:szCs w:val="20"/>
        </w:rPr>
      </w:pPr>
    </w:p>
    <w:p w14:paraId="4363866C" w14:textId="77777777" w:rsidR="0022004D" w:rsidRPr="0055146B" w:rsidRDefault="0022004D" w:rsidP="0022004D">
      <w:pPr>
        <w:spacing w:after="0" w:line="240" w:lineRule="auto"/>
        <w:rPr>
          <w:color w:val="FF0000"/>
          <w:sz w:val="20"/>
          <w:szCs w:val="20"/>
        </w:rPr>
      </w:pPr>
    </w:p>
    <w:p w14:paraId="5C28C888" w14:textId="77777777" w:rsidR="0022004D" w:rsidRPr="0055146B" w:rsidRDefault="0022004D" w:rsidP="0022004D">
      <w:pPr>
        <w:spacing w:after="0" w:line="240" w:lineRule="auto"/>
        <w:rPr>
          <w:color w:val="FF0000"/>
          <w:sz w:val="20"/>
          <w:szCs w:val="20"/>
        </w:rPr>
      </w:pPr>
    </w:p>
    <w:p w14:paraId="23A1E771" w14:textId="77777777" w:rsidR="0022004D" w:rsidRPr="0055146B" w:rsidRDefault="0022004D" w:rsidP="0022004D">
      <w:pPr>
        <w:spacing w:after="0" w:line="240" w:lineRule="auto"/>
        <w:rPr>
          <w:color w:val="FF0000"/>
          <w:sz w:val="20"/>
          <w:szCs w:val="20"/>
        </w:rPr>
      </w:pPr>
    </w:p>
    <w:p w14:paraId="1538B252" w14:textId="77777777" w:rsidR="0022004D" w:rsidRPr="0055146B" w:rsidRDefault="0022004D" w:rsidP="0022004D">
      <w:pPr>
        <w:spacing w:after="0" w:line="240" w:lineRule="auto"/>
        <w:rPr>
          <w:color w:val="FF0000"/>
          <w:sz w:val="20"/>
          <w:szCs w:val="20"/>
        </w:rPr>
      </w:pPr>
    </w:p>
    <w:p w14:paraId="72E4F260" w14:textId="4A0F3EEF" w:rsidR="0022004D" w:rsidRPr="0055146B" w:rsidRDefault="0022004D" w:rsidP="0022004D">
      <w:pPr>
        <w:spacing w:after="0" w:line="240" w:lineRule="auto"/>
        <w:jc w:val="right"/>
        <w:rPr>
          <w:b/>
          <w:sz w:val="19"/>
          <w:szCs w:val="19"/>
        </w:rPr>
      </w:pPr>
      <w:r w:rsidRPr="0055146B">
        <w:rPr>
          <w:b/>
          <w:sz w:val="19"/>
          <w:szCs w:val="19"/>
        </w:rPr>
        <w:lastRenderedPageBreak/>
        <w:t xml:space="preserve">Załącznik nr </w:t>
      </w:r>
      <w:r w:rsidR="00E5620E">
        <w:rPr>
          <w:b/>
          <w:sz w:val="19"/>
          <w:szCs w:val="19"/>
        </w:rPr>
        <w:t>3</w:t>
      </w:r>
      <w:r w:rsidRPr="0055146B">
        <w:rPr>
          <w:b/>
          <w:sz w:val="19"/>
          <w:szCs w:val="19"/>
        </w:rPr>
        <w:t xml:space="preserve"> do Umowy</w:t>
      </w:r>
    </w:p>
    <w:p w14:paraId="543340A3" w14:textId="77777777" w:rsidR="0022004D" w:rsidRPr="0055146B" w:rsidRDefault="0022004D" w:rsidP="0022004D">
      <w:pPr>
        <w:spacing w:after="0" w:line="240" w:lineRule="auto"/>
        <w:jc w:val="right"/>
        <w:rPr>
          <w:b/>
          <w:sz w:val="19"/>
          <w:szCs w:val="19"/>
        </w:rPr>
      </w:pPr>
    </w:p>
    <w:p w14:paraId="4D439F7B" w14:textId="2E24A058" w:rsidR="0022004D" w:rsidRPr="0055146B" w:rsidRDefault="0022004D" w:rsidP="0022004D">
      <w:pPr>
        <w:spacing w:after="0" w:line="240" w:lineRule="auto"/>
        <w:rPr>
          <w:b/>
          <w:sz w:val="19"/>
          <w:szCs w:val="19"/>
        </w:rPr>
      </w:pPr>
      <w:r w:rsidRPr="0055146B">
        <w:rPr>
          <w:b/>
          <w:sz w:val="19"/>
          <w:szCs w:val="19"/>
        </w:rPr>
        <w:t>Klauzula informacyjna dotycząca przetwarzania danych osobowych</w:t>
      </w:r>
    </w:p>
    <w:p w14:paraId="51ABC539" w14:textId="3EDFCB51" w:rsidR="0022004D" w:rsidRPr="00E5620E" w:rsidRDefault="00E5620E" w:rsidP="00E5620E">
      <w:pPr>
        <w:pStyle w:val="Akapitzlist"/>
        <w:numPr>
          <w:ilvl w:val="0"/>
          <w:numId w:val="8"/>
        </w:numPr>
        <w:spacing w:after="0" w:line="240" w:lineRule="auto"/>
        <w:jc w:val="both"/>
        <w:rPr>
          <w:sz w:val="19"/>
          <w:szCs w:val="19"/>
        </w:rPr>
      </w:pPr>
      <w:r w:rsidRPr="00E5620E">
        <w:rPr>
          <w:rFonts w:asciiTheme="minorHAnsi" w:hAnsiTheme="minorHAnsi" w:cstheme="minorHAnsi"/>
          <w:sz w:val="20"/>
          <w:szCs w:val="20"/>
        </w:rPr>
        <w:t>Zgodnie z art. 14 ust. 1 i 2 rozporządzenia Parlamentu Europejskiego i Rady (UE) 2016/679 z dnia 27 kwietnia 2016 r.</w:t>
      </w:r>
      <w:r>
        <w:rPr>
          <w:rFonts w:asciiTheme="minorHAnsi" w:hAnsiTheme="minorHAnsi" w:cstheme="minorHAnsi"/>
          <w:sz w:val="20"/>
          <w:szCs w:val="20"/>
        </w:rPr>
        <w:t xml:space="preserve"> </w:t>
      </w:r>
      <w:r>
        <w:rPr>
          <w:rFonts w:asciiTheme="minorHAnsi" w:hAnsiTheme="minorHAnsi" w:cstheme="minorHAnsi"/>
          <w:sz w:val="20"/>
          <w:szCs w:val="20"/>
        </w:rPr>
        <w:br/>
      </w:r>
      <w:r w:rsidR="0022004D" w:rsidRPr="00E5620E">
        <w:rPr>
          <w:sz w:val="19"/>
          <w:szCs w:val="19"/>
        </w:rPr>
        <w:t xml:space="preserve">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5B9F0FA" w14:textId="77777777" w:rsidR="0022004D" w:rsidRPr="0055146B" w:rsidRDefault="0022004D">
      <w:pPr>
        <w:pStyle w:val="Akapitzlist"/>
        <w:numPr>
          <w:ilvl w:val="0"/>
          <w:numId w:val="8"/>
        </w:numPr>
        <w:spacing w:after="0" w:line="240" w:lineRule="auto"/>
        <w:jc w:val="both"/>
        <w:rPr>
          <w:rFonts w:eastAsia="Times New Roman"/>
          <w:sz w:val="19"/>
          <w:szCs w:val="19"/>
          <w:lang w:eastAsia="pl-PL"/>
        </w:rPr>
      </w:pPr>
      <w:r w:rsidRPr="0055146B">
        <w:rPr>
          <w:rFonts w:eastAsia="Times New Roman"/>
          <w:sz w:val="19"/>
          <w:szCs w:val="19"/>
          <w:lang w:eastAsia="pl-PL"/>
        </w:rPr>
        <w:t>Administratorem Pani/Pana danych osobowych jest  Gmina Szczaniec (dalej:  „Zamawiający”).</w:t>
      </w:r>
    </w:p>
    <w:p w14:paraId="095E756C" w14:textId="77777777" w:rsidR="0022004D" w:rsidRPr="0055146B" w:rsidRDefault="0022004D">
      <w:pPr>
        <w:pStyle w:val="Akapitzlist"/>
        <w:numPr>
          <w:ilvl w:val="0"/>
          <w:numId w:val="8"/>
        </w:numPr>
        <w:spacing w:after="0" w:line="240" w:lineRule="auto"/>
        <w:jc w:val="both"/>
        <w:rPr>
          <w:rFonts w:eastAsia="Times New Roman"/>
          <w:sz w:val="19"/>
          <w:szCs w:val="19"/>
          <w:lang w:eastAsia="pl-PL"/>
        </w:rPr>
      </w:pPr>
      <w:r w:rsidRPr="0055146B">
        <w:rPr>
          <w:rFonts w:eastAsia="Times New Roman"/>
          <w:sz w:val="19"/>
          <w:szCs w:val="19"/>
          <w:lang w:eastAsia="pl-PL"/>
        </w:rPr>
        <w:t xml:space="preserve">Dane kontaktowe inspektora ochrony danych: </w:t>
      </w:r>
      <w:r w:rsidRPr="0055146B">
        <w:rPr>
          <w:sz w:val="20"/>
          <w:szCs w:val="20"/>
          <w:u w:val="single"/>
        </w:rPr>
        <w:t>bogdan.spetany@cbi24.pl, tel. 570 855 090 lub pisemnie na adres Administratora</w:t>
      </w:r>
      <w:r w:rsidRPr="0055146B">
        <w:rPr>
          <w:rFonts w:asciiTheme="minorHAnsi" w:hAnsiTheme="minorHAnsi" w:cstheme="minorHAnsi"/>
          <w:b/>
          <w:bCs/>
          <w:sz w:val="20"/>
          <w:szCs w:val="18"/>
        </w:rPr>
        <w:t>;</w:t>
      </w:r>
      <w:r w:rsidRPr="0055146B">
        <w:rPr>
          <w:rFonts w:eastAsia="Times New Roman"/>
          <w:sz w:val="16"/>
          <w:szCs w:val="16"/>
          <w:lang w:eastAsia="pl-PL"/>
        </w:rPr>
        <w:t xml:space="preserve"> </w:t>
      </w:r>
    </w:p>
    <w:p w14:paraId="07CB7878" w14:textId="77777777" w:rsidR="0022004D" w:rsidRPr="0055146B" w:rsidRDefault="0022004D">
      <w:pPr>
        <w:pStyle w:val="Akapitzlist"/>
        <w:numPr>
          <w:ilvl w:val="0"/>
          <w:numId w:val="8"/>
        </w:numPr>
        <w:spacing w:after="0" w:line="240" w:lineRule="auto"/>
        <w:jc w:val="both"/>
        <w:rPr>
          <w:rFonts w:eastAsia="Times New Roman"/>
          <w:sz w:val="19"/>
          <w:szCs w:val="19"/>
          <w:lang w:eastAsia="pl-PL"/>
        </w:rPr>
      </w:pPr>
      <w:r w:rsidRPr="0055146B">
        <w:rPr>
          <w:rFonts w:eastAsia="Times New Roman"/>
          <w:sz w:val="19"/>
          <w:szCs w:val="19"/>
          <w:lang w:eastAsia="pl-PL"/>
        </w:rPr>
        <w:t>Pani/Pana dane osobowe będą przetwarzane w celu (właściwe zaznaczyć):</w:t>
      </w:r>
    </w:p>
    <w:p w14:paraId="23D94AF8" w14:textId="77777777" w:rsidR="0022004D" w:rsidRPr="0055146B" w:rsidRDefault="0022004D">
      <w:pPr>
        <w:pStyle w:val="Akapitzlist"/>
        <w:numPr>
          <w:ilvl w:val="1"/>
          <w:numId w:val="8"/>
        </w:numPr>
        <w:spacing w:after="0" w:line="240" w:lineRule="auto"/>
        <w:jc w:val="both"/>
        <w:rPr>
          <w:rFonts w:eastAsia="Times New Roman"/>
          <w:sz w:val="19"/>
          <w:szCs w:val="19"/>
          <w:lang w:eastAsia="pl-PL"/>
        </w:rPr>
      </w:pPr>
      <w:r w:rsidRPr="0055146B">
        <w:rPr>
          <w:rFonts w:eastAsia="Times New Roman"/>
          <w:sz w:val="19"/>
          <w:szCs w:val="19"/>
          <w:lang w:eastAsia="pl-PL"/>
        </w:rPr>
        <w:t xml:space="preserve">Realizacji przez Zamawiających  zadania </w:t>
      </w:r>
      <w:r w:rsidRPr="0055146B">
        <w:rPr>
          <w:bCs/>
          <w:sz w:val="19"/>
          <w:szCs w:val="19"/>
        </w:rPr>
        <w:t>…………/</w:t>
      </w:r>
      <w:r w:rsidRPr="0055146B">
        <w:rPr>
          <w:bCs/>
          <w:i/>
          <w:iCs/>
          <w:sz w:val="19"/>
          <w:szCs w:val="19"/>
        </w:rPr>
        <w:t>nazwa zadania/</w:t>
      </w:r>
      <w:r w:rsidRPr="0055146B">
        <w:rPr>
          <w:bCs/>
          <w:sz w:val="19"/>
          <w:szCs w:val="19"/>
        </w:rPr>
        <w:t xml:space="preserve">…………………..  </w:t>
      </w:r>
      <w:r w:rsidRPr="0055146B">
        <w:rPr>
          <w:rFonts w:eastAsia="Times New Roman"/>
          <w:sz w:val="19"/>
          <w:szCs w:val="19"/>
          <w:lang w:eastAsia="pl-PL"/>
        </w:rPr>
        <w:t xml:space="preserve"> – w tym celu przetwarzane będą następujące kategorie danych osobowych: imię i nazwisko, ;</w:t>
      </w:r>
    </w:p>
    <w:p w14:paraId="621DC87C" w14:textId="77777777" w:rsidR="0022004D" w:rsidRPr="0055146B" w:rsidRDefault="0022004D">
      <w:pPr>
        <w:pStyle w:val="Akapitzlist"/>
        <w:numPr>
          <w:ilvl w:val="1"/>
          <w:numId w:val="8"/>
        </w:numPr>
        <w:spacing w:after="0" w:line="240" w:lineRule="auto"/>
        <w:jc w:val="both"/>
        <w:rPr>
          <w:rFonts w:eastAsia="Times New Roman"/>
          <w:sz w:val="19"/>
          <w:szCs w:val="19"/>
          <w:lang w:eastAsia="pl-PL"/>
        </w:rPr>
      </w:pPr>
      <w:r w:rsidRPr="0055146B">
        <w:rPr>
          <w:rFonts w:eastAsia="Times New Roman"/>
          <w:sz w:val="19"/>
          <w:szCs w:val="19"/>
          <w:lang w:eastAsia="pl-PL"/>
        </w:rPr>
        <w:t xml:space="preserve">Kontroli przez Zamawiających wykonania przez </w:t>
      </w:r>
      <w:r w:rsidRPr="0055146B">
        <w:rPr>
          <w:rFonts w:eastAsia="Times New Roman"/>
          <w:i/>
          <w:sz w:val="19"/>
          <w:szCs w:val="19"/>
          <w:lang w:eastAsia="pl-PL"/>
        </w:rPr>
        <w:t>……………/nazwa Wykonawcy/</w:t>
      </w:r>
      <w:r w:rsidRPr="0055146B">
        <w:rPr>
          <w:rFonts w:eastAsia="Times New Roman"/>
          <w:sz w:val="19"/>
          <w:szCs w:val="19"/>
          <w:lang w:eastAsia="pl-PL"/>
        </w:rPr>
        <w:t>………………….. (dalej „Wykonawca”) obowiązku zatrudnienia na 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p>
    <w:p w14:paraId="2BA12653" w14:textId="77777777" w:rsidR="0022004D" w:rsidRPr="0055146B" w:rsidRDefault="0022004D">
      <w:pPr>
        <w:pStyle w:val="Akapitzlist"/>
        <w:numPr>
          <w:ilvl w:val="1"/>
          <w:numId w:val="8"/>
        </w:numPr>
        <w:spacing w:after="0" w:line="240" w:lineRule="auto"/>
        <w:jc w:val="both"/>
        <w:rPr>
          <w:rFonts w:eastAsia="Times New Roman"/>
          <w:sz w:val="19"/>
          <w:szCs w:val="19"/>
          <w:lang w:eastAsia="pl-PL"/>
        </w:rPr>
      </w:pPr>
      <w:r w:rsidRPr="0055146B">
        <w:rPr>
          <w:rFonts w:eastAsia="Times New Roman"/>
          <w:sz w:val="19"/>
          <w:szCs w:val="19"/>
          <w:lang w:eastAsia="pl-PL"/>
        </w:rPr>
        <w:t>kontaktu, współpracy przez Zamawiających z przedstawicielami Wykonawcy wskazanymi przez Wykonawcę jako osoby nadzorujące i koordynujące realizację Umowy ze strony Wykonawcy, jako osoby realizujące określone obowiązki oraz osoby uczestniczące w realizacji zadania,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p>
    <w:p w14:paraId="6047F97E" w14:textId="77777777" w:rsidR="0022004D" w:rsidRPr="0055146B" w:rsidRDefault="0022004D">
      <w:pPr>
        <w:pStyle w:val="Akapitzlist"/>
        <w:numPr>
          <w:ilvl w:val="1"/>
          <w:numId w:val="8"/>
        </w:numPr>
        <w:spacing w:after="0" w:line="240" w:lineRule="auto"/>
        <w:jc w:val="both"/>
        <w:rPr>
          <w:rFonts w:eastAsia="Times New Roman"/>
          <w:sz w:val="19"/>
          <w:szCs w:val="19"/>
          <w:lang w:eastAsia="pl-PL"/>
        </w:rPr>
      </w:pPr>
      <w:r w:rsidRPr="0055146B">
        <w:rPr>
          <w:rFonts w:eastAsia="Times New Roman"/>
          <w:sz w:val="19"/>
          <w:szCs w:val="19"/>
          <w:lang w:eastAsia="pl-PL"/>
        </w:rPr>
        <w:t>oceny wypełniania przez Wykonawcę obowiązków umownych w zakresie  dysponowania personelem spełniającym wymogi określone w umowie lub w SWZ – w tym celu przetwarzane będą następujące kategorie danych osobowych: imię i nazwisko, zawód, samodzielna funkcja w budownictwie, uprawnienia zawodowe;</w:t>
      </w:r>
    </w:p>
    <w:p w14:paraId="443B5195" w14:textId="77777777" w:rsidR="0022004D" w:rsidRPr="0055146B" w:rsidRDefault="0022004D">
      <w:pPr>
        <w:pStyle w:val="Akapitzlist"/>
        <w:numPr>
          <w:ilvl w:val="0"/>
          <w:numId w:val="8"/>
        </w:numPr>
        <w:spacing w:after="0" w:line="240" w:lineRule="auto"/>
        <w:jc w:val="both"/>
        <w:rPr>
          <w:rFonts w:eastAsia="Times New Roman"/>
          <w:sz w:val="19"/>
          <w:szCs w:val="19"/>
          <w:lang w:eastAsia="pl-PL"/>
        </w:rPr>
      </w:pPr>
      <w:r w:rsidRPr="0055146B">
        <w:rPr>
          <w:rFonts w:eastAsia="Times New Roman"/>
          <w:sz w:val="19"/>
          <w:szCs w:val="19"/>
          <w:lang w:eastAsia="pl-PL"/>
        </w:rPr>
        <w:t>Pani/Pana dane osobowe przetwarzane będą na podstawie art. 6 ust. 1 lit. f</w:t>
      </w:r>
      <w:r w:rsidRPr="0055146B">
        <w:rPr>
          <w:rFonts w:eastAsia="Times New Roman"/>
          <w:i/>
          <w:sz w:val="19"/>
          <w:szCs w:val="19"/>
          <w:lang w:eastAsia="pl-PL"/>
        </w:rPr>
        <w:t xml:space="preserve"> </w:t>
      </w:r>
      <w:r w:rsidRPr="0055146B">
        <w:rPr>
          <w:rFonts w:eastAsia="Times New Roman"/>
          <w:sz w:val="19"/>
          <w:szCs w:val="19"/>
          <w:lang w:eastAsia="pl-PL"/>
        </w:rPr>
        <w:t xml:space="preserve">RODO - przetwarzanie jest niezbędne do celów wynikających z prawnie uzasadnionych interesów realizowanych przez administratora, to jest wykonania Umowy, której przedmiotem jest realizacja Inwestycji, zawartej w wyniku udzielenia </w:t>
      </w:r>
      <w:r w:rsidRPr="0055146B">
        <w:rPr>
          <w:sz w:val="19"/>
          <w:szCs w:val="19"/>
        </w:rPr>
        <w:t>zamówienia publicznego;</w:t>
      </w:r>
    </w:p>
    <w:p w14:paraId="32B58FCE" w14:textId="77777777" w:rsidR="0022004D" w:rsidRPr="0055146B" w:rsidRDefault="0022004D">
      <w:pPr>
        <w:pStyle w:val="Akapitzlist"/>
        <w:numPr>
          <w:ilvl w:val="0"/>
          <w:numId w:val="8"/>
        </w:numPr>
        <w:spacing w:after="0" w:line="240" w:lineRule="auto"/>
        <w:jc w:val="both"/>
        <w:rPr>
          <w:rFonts w:eastAsia="Times New Roman"/>
          <w:sz w:val="19"/>
          <w:szCs w:val="19"/>
          <w:lang w:eastAsia="pl-PL"/>
        </w:rPr>
      </w:pPr>
      <w:r w:rsidRPr="0055146B">
        <w:rPr>
          <w:rFonts w:eastAsia="Times New Roman"/>
          <w:sz w:val="19"/>
          <w:szCs w:val="19"/>
          <w:lang w:eastAsia="pl-PL"/>
        </w:rPr>
        <w:t xml:space="preserve">odbiorcami Pani/Pana danych osobowych będą osoby lub podmioty, którym udostępniona zostanie Umowa oraz dokumentacja związana z jej wykonywaniem w oparciu o obowiązujące przepisy prawa; </w:t>
      </w:r>
    </w:p>
    <w:p w14:paraId="7A5AA108" w14:textId="77777777" w:rsidR="0022004D" w:rsidRPr="0055146B" w:rsidRDefault="0022004D">
      <w:pPr>
        <w:pStyle w:val="Akapitzlist"/>
        <w:numPr>
          <w:ilvl w:val="0"/>
          <w:numId w:val="8"/>
        </w:numPr>
        <w:spacing w:after="0" w:line="240" w:lineRule="auto"/>
        <w:jc w:val="both"/>
        <w:rPr>
          <w:rFonts w:eastAsia="Times New Roman"/>
          <w:sz w:val="19"/>
          <w:szCs w:val="19"/>
          <w:lang w:eastAsia="pl-PL"/>
        </w:rPr>
      </w:pPr>
      <w:r w:rsidRPr="0055146B">
        <w:rPr>
          <w:rFonts w:eastAsia="Times New Roman"/>
          <w:sz w:val="19"/>
          <w:szCs w:val="19"/>
          <w:lang w:eastAsia="pl-PL"/>
        </w:rPr>
        <w:t>Pani/Pana dane osobowe będą przechowywane, przez okres 3 lat od dnia zakończenia okresu gwarancji lub rękojmi udzielonej przez Wykonawcę na roboty budowlane lub usługi realizowane w ramach Inwestycji oraz/lub przez okres trwałości projektu dofinansowanego ze środków Unii Europejskiej (gdy Inwestycja jest dofinansowywana ze środków UE)</w:t>
      </w:r>
    </w:p>
    <w:p w14:paraId="01E0AFE3" w14:textId="77777777" w:rsidR="0022004D" w:rsidRPr="0055146B" w:rsidRDefault="0022004D">
      <w:pPr>
        <w:pStyle w:val="Akapitzlist"/>
        <w:numPr>
          <w:ilvl w:val="0"/>
          <w:numId w:val="8"/>
        </w:numPr>
        <w:spacing w:after="0" w:line="240" w:lineRule="auto"/>
        <w:jc w:val="both"/>
        <w:rPr>
          <w:rFonts w:eastAsia="Times New Roman"/>
          <w:b/>
          <w:i/>
          <w:sz w:val="19"/>
          <w:szCs w:val="19"/>
          <w:lang w:eastAsia="pl-PL"/>
        </w:rPr>
      </w:pPr>
      <w:r w:rsidRPr="0055146B">
        <w:rPr>
          <w:rFonts w:eastAsia="Times New Roman"/>
          <w:sz w:val="19"/>
          <w:szCs w:val="19"/>
          <w:lang w:eastAsia="pl-PL"/>
        </w:rPr>
        <w:t xml:space="preserve">Podanie przez Panią/Pana danych osobowych bezpośrednio Pani/Pana dotyczących jest dobrowolne; konsekwencje niepodania określonych danych stanowi naruszenie postanowień Umowy zawartej pomiędzy Wykonawcą a zamawiającym o realizacji Inwestycji;  </w:t>
      </w:r>
    </w:p>
    <w:p w14:paraId="23C8543C" w14:textId="77777777" w:rsidR="0022004D" w:rsidRPr="0055146B" w:rsidRDefault="0022004D">
      <w:pPr>
        <w:pStyle w:val="Akapitzlist"/>
        <w:numPr>
          <w:ilvl w:val="0"/>
          <w:numId w:val="8"/>
        </w:numPr>
        <w:spacing w:after="0" w:line="240" w:lineRule="auto"/>
        <w:jc w:val="both"/>
        <w:rPr>
          <w:sz w:val="19"/>
          <w:szCs w:val="19"/>
        </w:rPr>
      </w:pPr>
      <w:r w:rsidRPr="0055146B">
        <w:rPr>
          <w:rFonts w:eastAsia="Times New Roman"/>
          <w:sz w:val="19"/>
          <w:szCs w:val="19"/>
          <w:lang w:eastAsia="pl-PL"/>
        </w:rPr>
        <w:t>W odniesieniu do Pani/Pana danych osobowych decyzje nie będą podejmowane w sposób zautomatyzowany, stosowanie do art. 22 RODO;</w:t>
      </w:r>
    </w:p>
    <w:p w14:paraId="57544130" w14:textId="77777777" w:rsidR="0022004D" w:rsidRPr="0055146B" w:rsidRDefault="0022004D">
      <w:pPr>
        <w:pStyle w:val="Akapitzlist"/>
        <w:numPr>
          <w:ilvl w:val="0"/>
          <w:numId w:val="8"/>
        </w:numPr>
        <w:spacing w:after="0" w:line="240" w:lineRule="auto"/>
        <w:jc w:val="both"/>
        <w:rPr>
          <w:sz w:val="19"/>
          <w:szCs w:val="19"/>
        </w:rPr>
      </w:pPr>
      <w:r w:rsidRPr="0055146B">
        <w:rPr>
          <w:sz w:val="19"/>
          <w:szCs w:val="19"/>
        </w:rPr>
        <w:t>Źródłem pochodzenia Pani/Pana danych jest Wykonawca Inwestycji.</w:t>
      </w:r>
    </w:p>
    <w:p w14:paraId="5655B28A" w14:textId="77777777" w:rsidR="0022004D" w:rsidRPr="0055146B" w:rsidRDefault="0022004D">
      <w:pPr>
        <w:pStyle w:val="Akapitzlist"/>
        <w:numPr>
          <w:ilvl w:val="0"/>
          <w:numId w:val="8"/>
        </w:numPr>
        <w:spacing w:after="0" w:line="240" w:lineRule="auto"/>
        <w:jc w:val="both"/>
        <w:rPr>
          <w:rFonts w:eastAsia="Times New Roman"/>
          <w:sz w:val="19"/>
          <w:szCs w:val="19"/>
          <w:lang w:eastAsia="pl-PL"/>
        </w:rPr>
      </w:pPr>
      <w:r w:rsidRPr="0055146B">
        <w:rPr>
          <w:rFonts w:eastAsia="Times New Roman"/>
          <w:sz w:val="19"/>
          <w:szCs w:val="19"/>
          <w:lang w:eastAsia="pl-PL"/>
        </w:rPr>
        <w:t>Posiada Pani/Pan:</w:t>
      </w:r>
    </w:p>
    <w:p w14:paraId="30AF4BC0" w14:textId="77777777" w:rsidR="0022004D" w:rsidRPr="0055146B" w:rsidRDefault="0022004D">
      <w:pPr>
        <w:pStyle w:val="Akapitzlist"/>
        <w:numPr>
          <w:ilvl w:val="0"/>
          <w:numId w:val="9"/>
        </w:numPr>
        <w:spacing w:after="0" w:line="240" w:lineRule="auto"/>
        <w:jc w:val="both"/>
        <w:rPr>
          <w:rFonts w:eastAsia="Times New Roman"/>
          <w:sz w:val="19"/>
          <w:szCs w:val="19"/>
          <w:lang w:eastAsia="pl-PL"/>
        </w:rPr>
      </w:pPr>
      <w:r w:rsidRPr="0055146B">
        <w:rPr>
          <w:rFonts w:eastAsia="Times New Roman"/>
          <w:sz w:val="19"/>
          <w:szCs w:val="19"/>
          <w:lang w:eastAsia="pl-PL"/>
        </w:rPr>
        <w:t>prawo dostępu do danych osobowych Pani/Pana dotyczących (art. 15 RODO);</w:t>
      </w:r>
    </w:p>
    <w:p w14:paraId="4FF9C2A4" w14:textId="77777777" w:rsidR="0022004D" w:rsidRPr="0055146B" w:rsidRDefault="0022004D">
      <w:pPr>
        <w:pStyle w:val="Akapitzlist"/>
        <w:numPr>
          <w:ilvl w:val="0"/>
          <w:numId w:val="9"/>
        </w:numPr>
        <w:spacing w:after="0" w:line="240" w:lineRule="auto"/>
        <w:jc w:val="both"/>
        <w:rPr>
          <w:rFonts w:eastAsia="Times New Roman"/>
          <w:sz w:val="19"/>
          <w:szCs w:val="19"/>
          <w:lang w:eastAsia="pl-PL"/>
        </w:rPr>
      </w:pPr>
      <w:r w:rsidRPr="0055146B">
        <w:rPr>
          <w:rFonts w:eastAsia="Times New Roman"/>
          <w:sz w:val="19"/>
          <w:szCs w:val="19"/>
          <w:lang w:eastAsia="pl-PL"/>
        </w:rPr>
        <w:t>prawo do sprostowania Pani/Pana danych osobowych (art. 16 RODO);</w:t>
      </w:r>
    </w:p>
    <w:p w14:paraId="3BACE8C4" w14:textId="77777777" w:rsidR="0022004D" w:rsidRPr="0055146B" w:rsidRDefault="0022004D">
      <w:pPr>
        <w:pStyle w:val="Akapitzlist"/>
        <w:numPr>
          <w:ilvl w:val="0"/>
          <w:numId w:val="9"/>
        </w:numPr>
        <w:spacing w:after="0" w:line="240" w:lineRule="auto"/>
        <w:jc w:val="both"/>
        <w:rPr>
          <w:rFonts w:eastAsia="Times New Roman"/>
          <w:sz w:val="19"/>
          <w:szCs w:val="19"/>
          <w:lang w:eastAsia="pl-PL"/>
        </w:rPr>
      </w:pPr>
      <w:r w:rsidRPr="0055146B">
        <w:rPr>
          <w:rFonts w:eastAsia="Times New Roman"/>
          <w:sz w:val="19"/>
          <w:szCs w:val="19"/>
          <w:lang w:eastAsia="pl-PL"/>
        </w:rPr>
        <w:t xml:space="preserve">prawo żądania od administratora ograniczenia przetwarzania danych osobowych z zastrzeżeniem przypadków, o których mowa w art. 18 ust. 2 RODO;  </w:t>
      </w:r>
    </w:p>
    <w:p w14:paraId="736A8336" w14:textId="77777777" w:rsidR="0022004D" w:rsidRPr="0055146B" w:rsidRDefault="0022004D">
      <w:pPr>
        <w:pStyle w:val="Akapitzlist"/>
        <w:numPr>
          <w:ilvl w:val="0"/>
          <w:numId w:val="9"/>
        </w:numPr>
        <w:spacing w:after="0" w:line="240" w:lineRule="auto"/>
        <w:jc w:val="both"/>
        <w:rPr>
          <w:rFonts w:eastAsia="Times New Roman"/>
          <w:i/>
          <w:sz w:val="19"/>
          <w:szCs w:val="19"/>
          <w:lang w:eastAsia="pl-PL"/>
        </w:rPr>
      </w:pPr>
      <w:r w:rsidRPr="0055146B">
        <w:rPr>
          <w:rFonts w:eastAsia="Times New Roman"/>
          <w:sz w:val="19"/>
          <w:szCs w:val="19"/>
          <w:lang w:eastAsia="pl-PL"/>
        </w:rPr>
        <w:t xml:space="preserve">prawo do wniesienia skargi do Prezesa Urzędu Ochrony Danych Osobowych, gdy uzna Pani/Pan, że przetwarzanie danych osobowych Pani/Pana dotyczących narusza przepisy RODO; </w:t>
      </w:r>
    </w:p>
    <w:p w14:paraId="5838B0EB" w14:textId="77777777" w:rsidR="0022004D" w:rsidRPr="0055146B" w:rsidRDefault="0022004D">
      <w:pPr>
        <w:pStyle w:val="Akapitzlist"/>
        <w:numPr>
          <w:ilvl w:val="0"/>
          <w:numId w:val="9"/>
        </w:numPr>
        <w:spacing w:after="0" w:line="240" w:lineRule="auto"/>
        <w:jc w:val="both"/>
        <w:rPr>
          <w:rFonts w:eastAsia="Times New Roman"/>
          <w:sz w:val="19"/>
          <w:szCs w:val="19"/>
          <w:lang w:eastAsia="pl-PL"/>
        </w:rPr>
      </w:pPr>
      <w:r w:rsidRPr="0055146B">
        <w:rPr>
          <w:rFonts w:eastAsia="Times New Roman"/>
          <w:sz w:val="19"/>
          <w:szCs w:val="19"/>
          <w:lang w:eastAsia="pl-PL"/>
        </w:rPr>
        <w:t xml:space="preserve">prawo sprzeciwu, z przyczyn związanych z Pani/Pana szczególną sytuacją - wobec przetwarzania danych osobowych. </w:t>
      </w:r>
    </w:p>
    <w:p w14:paraId="11E7FC6B" w14:textId="77777777" w:rsidR="0022004D" w:rsidRPr="0055146B" w:rsidRDefault="0022004D">
      <w:pPr>
        <w:pStyle w:val="Akapitzlist"/>
        <w:numPr>
          <w:ilvl w:val="0"/>
          <w:numId w:val="8"/>
        </w:numPr>
        <w:spacing w:after="0" w:line="240" w:lineRule="auto"/>
        <w:jc w:val="both"/>
        <w:rPr>
          <w:rFonts w:eastAsia="Times New Roman"/>
          <w:i/>
          <w:sz w:val="19"/>
          <w:szCs w:val="19"/>
          <w:lang w:eastAsia="pl-PL"/>
        </w:rPr>
      </w:pPr>
      <w:r w:rsidRPr="0055146B">
        <w:rPr>
          <w:rFonts w:eastAsia="Times New Roman"/>
          <w:sz w:val="19"/>
          <w:szCs w:val="19"/>
          <w:lang w:eastAsia="pl-PL"/>
        </w:rPr>
        <w:t>nie przysługuje Pani/Panu:</w:t>
      </w:r>
    </w:p>
    <w:p w14:paraId="0BCB4E92" w14:textId="77777777" w:rsidR="0022004D" w:rsidRPr="0055146B" w:rsidRDefault="0022004D">
      <w:pPr>
        <w:pStyle w:val="Akapitzlist"/>
        <w:numPr>
          <w:ilvl w:val="0"/>
          <w:numId w:val="7"/>
        </w:numPr>
        <w:spacing w:after="0" w:line="240" w:lineRule="auto"/>
        <w:jc w:val="both"/>
        <w:rPr>
          <w:rFonts w:eastAsia="Times New Roman"/>
          <w:i/>
          <w:sz w:val="19"/>
          <w:szCs w:val="19"/>
          <w:lang w:eastAsia="pl-PL"/>
        </w:rPr>
      </w:pPr>
      <w:r w:rsidRPr="0055146B">
        <w:rPr>
          <w:rFonts w:eastAsia="Times New Roman"/>
          <w:sz w:val="19"/>
          <w:szCs w:val="19"/>
          <w:lang w:eastAsia="pl-PL"/>
        </w:rPr>
        <w:t>w związku z art. 17 ust. 3 lit. b, d lub e RODO prawo do usunięcia danych osobowych;</w:t>
      </w:r>
    </w:p>
    <w:p w14:paraId="1191E546" w14:textId="4E281700" w:rsidR="0022004D" w:rsidRPr="0055146B" w:rsidRDefault="0022004D">
      <w:pPr>
        <w:pStyle w:val="Akapitzlist"/>
        <w:numPr>
          <w:ilvl w:val="0"/>
          <w:numId w:val="7"/>
        </w:numPr>
        <w:spacing w:after="0" w:line="240" w:lineRule="auto"/>
        <w:ind w:left="851" w:hanging="283"/>
        <w:jc w:val="both"/>
        <w:rPr>
          <w:rFonts w:eastAsia="Times New Roman"/>
          <w:b/>
          <w:i/>
          <w:sz w:val="19"/>
          <w:szCs w:val="19"/>
          <w:lang w:eastAsia="pl-PL"/>
        </w:rPr>
      </w:pPr>
      <w:r w:rsidRPr="0055146B">
        <w:rPr>
          <w:rFonts w:eastAsia="Times New Roman"/>
          <w:sz w:val="19"/>
          <w:szCs w:val="19"/>
          <w:lang w:eastAsia="pl-PL"/>
        </w:rPr>
        <w:t>prawo do przenoszenia danych osobowych, o którym mowa w art. 20 RODO;</w:t>
      </w:r>
    </w:p>
    <w:p w14:paraId="73073C54" w14:textId="2ED1EFA1" w:rsidR="009E6492" w:rsidRPr="0055146B" w:rsidRDefault="009E6492" w:rsidP="009E6492">
      <w:pPr>
        <w:spacing w:after="0" w:line="240" w:lineRule="auto"/>
        <w:jc w:val="both"/>
        <w:rPr>
          <w:rFonts w:eastAsia="Times New Roman"/>
          <w:b/>
          <w:i/>
          <w:sz w:val="19"/>
          <w:szCs w:val="19"/>
          <w:lang w:eastAsia="pl-PL"/>
        </w:rPr>
      </w:pPr>
    </w:p>
    <w:p w14:paraId="46E2C589" w14:textId="04C0EEA4" w:rsidR="009E6492" w:rsidRPr="0055146B" w:rsidRDefault="009E6492" w:rsidP="009E6492">
      <w:pPr>
        <w:spacing w:after="0" w:line="240" w:lineRule="auto"/>
        <w:jc w:val="both"/>
        <w:rPr>
          <w:rFonts w:eastAsia="Times New Roman"/>
          <w:b/>
          <w:i/>
          <w:sz w:val="19"/>
          <w:szCs w:val="19"/>
          <w:lang w:eastAsia="pl-PL"/>
        </w:rPr>
      </w:pPr>
    </w:p>
    <w:p w14:paraId="788FC332" w14:textId="77777777" w:rsidR="009E6492" w:rsidRPr="0055146B" w:rsidRDefault="009E6492" w:rsidP="009E6492">
      <w:pPr>
        <w:spacing w:after="0" w:line="240" w:lineRule="auto"/>
        <w:jc w:val="both"/>
        <w:rPr>
          <w:rFonts w:eastAsia="Times New Roman"/>
          <w:b/>
          <w:i/>
          <w:sz w:val="19"/>
          <w:szCs w:val="19"/>
          <w:lang w:eastAsia="pl-PL"/>
        </w:rPr>
      </w:pPr>
    </w:p>
    <w:p w14:paraId="251564AE" w14:textId="77777777" w:rsidR="0022004D" w:rsidRPr="0055146B" w:rsidRDefault="0022004D" w:rsidP="0022004D">
      <w:pPr>
        <w:spacing w:after="0" w:line="240" w:lineRule="auto"/>
        <w:jc w:val="both"/>
        <w:rPr>
          <w:sz w:val="19"/>
          <w:szCs w:val="19"/>
        </w:rPr>
      </w:pPr>
      <w:r w:rsidRPr="0055146B">
        <w:rPr>
          <w:sz w:val="19"/>
          <w:szCs w:val="19"/>
        </w:rPr>
        <w:t xml:space="preserve">Potwierdzam otrzymanie powyższej informacji. </w:t>
      </w:r>
    </w:p>
    <w:p w14:paraId="40C42E2B" w14:textId="77777777" w:rsidR="0022004D" w:rsidRPr="0055146B" w:rsidRDefault="0022004D" w:rsidP="0022004D">
      <w:pPr>
        <w:spacing w:after="0" w:line="240" w:lineRule="auto"/>
        <w:jc w:val="both"/>
        <w:rPr>
          <w:sz w:val="19"/>
          <w:szCs w:val="19"/>
        </w:rPr>
      </w:pPr>
      <w:r w:rsidRPr="0055146B">
        <w:rPr>
          <w:sz w:val="19"/>
          <w:szCs w:val="19"/>
        </w:rPr>
        <w:t>………………………………………………………</w:t>
      </w:r>
    </w:p>
    <w:p w14:paraId="3D3F1557" w14:textId="5218F589" w:rsidR="0022004D" w:rsidRPr="0055146B" w:rsidRDefault="0022004D" w:rsidP="00130C9F">
      <w:pPr>
        <w:spacing w:after="0" w:line="240" w:lineRule="auto"/>
        <w:rPr>
          <w:b/>
          <w:sz w:val="19"/>
          <w:szCs w:val="19"/>
        </w:rPr>
      </w:pPr>
      <w:r w:rsidRPr="0055146B">
        <w:rPr>
          <w:sz w:val="19"/>
          <w:szCs w:val="19"/>
        </w:rPr>
        <w:t>/data, imię i nazwisko, podpis/</w:t>
      </w:r>
    </w:p>
    <w:sectPr w:rsidR="0022004D" w:rsidRPr="0055146B">
      <w:footerReference w:type="default" r:id="rId8"/>
      <w:pgSz w:w="11906" w:h="16838"/>
      <w:pgMar w:top="720" w:right="720" w:bottom="720" w:left="72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0C7CB" w14:textId="77777777" w:rsidR="008D0A2D" w:rsidRDefault="008D0A2D">
      <w:pPr>
        <w:spacing w:after="0" w:line="240" w:lineRule="auto"/>
      </w:pPr>
      <w:r>
        <w:separator/>
      </w:r>
    </w:p>
  </w:endnote>
  <w:endnote w:type="continuationSeparator" w:id="0">
    <w:p w14:paraId="63D6BD53" w14:textId="77777777" w:rsidR="008D0A2D" w:rsidRDefault="008D0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AB3A" w14:textId="77777777" w:rsidR="0077706F" w:rsidRDefault="00922C0F">
    <w:pPr>
      <w:pBdr>
        <w:top w:val="nil"/>
        <w:left w:val="nil"/>
        <w:bottom w:val="nil"/>
        <w:right w:val="nil"/>
        <w:between w:val="nil"/>
      </w:pBdr>
      <w:tabs>
        <w:tab w:val="center" w:pos="4536"/>
        <w:tab w:val="right" w:pos="9072"/>
      </w:tabs>
      <w:spacing w:after="0" w:line="240" w:lineRule="auto"/>
      <w:jc w:val="right"/>
      <w:rPr>
        <w:rFonts w:ascii="Garamond" w:eastAsia="Garamond" w:hAnsi="Garamond" w:cs="Garamond"/>
        <w:b/>
        <w:color w:val="000000"/>
        <w:sz w:val="16"/>
        <w:szCs w:val="16"/>
      </w:rPr>
    </w:pPr>
    <w:r>
      <w:rPr>
        <w:rFonts w:ascii="Garamond" w:eastAsia="Garamond" w:hAnsi="Garamond" w:cs="Garamond"/>
        <w:color w:val="000000"/>
        <w:sz w:val="16"/>
        <w:szCs w:val="16"/>
      </w:rPr>
      <w:t xml:space="preserve">Strona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PAGE</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1</w:t>
    </w:r>
    <w:r>
      <w:rPr>
        <w:rFonts w:ascii="Garamond" w:eastAsia="Garamond" w:hAnsi="Garamond" w:cs="Garamond"/>
        <w:b/>
        <w:color w:val="000000"/>
        <w:sz w:val="16"/>
        <w:szCs w:val="16"/>
      </w:rPr>
      <w:fldChar w:fldCharType="end"/>
    </w:r>
    <w:r>
      <w:rPr>
        <w:rFonts w:ascii="Garamond" w:eastAsia="Garamond" w:hAnsi="Garamond" w:cs="Garamond"/>
        <w:color w:val="000000"/>
        <w:sz w:val="16"/>
        <w:szCs w:val="16"/>
      </w:rPr>
      <w:t xml:space="preserve"> z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NUMPAGES</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2</w:t>
    </w:r>
    <w:r>
      <w:rPr>
        <w:rFonts w:ascii="Garamond" w:eastAsia="Garamond" w:hAnsi="Garamond" w:cs="Garamond"/>
        <w:b/>
        <w:color w:val="000000"/>
        <w:sz w:val="16"/>
        <w:szCs w:val="16"/>
      </w:rPr>
      <w:fldChar w:fldCharType="end"/>
    </w:r>
  </w:p>
  <w:p w14:paraId="2D4D9D9F" w14:textId="77777777" w:rsidR="0077706F" w:rsidRDefault="0077706F">
    <w:pPr>
      <w:tabs>
        <w:tab w:val="center" w:pos="4536"/>
      </w:tabs>
      <w:spacing w:after="0" w:line="240" w:lineRule="auto"/>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34232" w14:textId="77777777" w:rsidR="008D0A2D" w:rsidRDefault="008D0A2D">
      <w:pPr>
        <w:spacing w:after="0" w:line="240" w:lineRule="auto"/>
      </w:pPr>
      <w:r>
        <w:separator/>
      </w:r>
    </w:p>
  </w:footnote>
  <w:footnote w:type="continuationSeparator" w:id="0">
    <w:p w14:paraId="431C2BAE" w14:textId="77777777" w:rsidR="008D0A2D" w:rsidRDefault="008D0A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8"/>
    <w:multiLevelType w:val="multilevel"/>
    <w:tmpl w:val="C9A42206"/>
    <w:name w:val="WW8Num24"/>
    <w:lvl w:ilvl="0">
      <w:start w:val="1"/>
      <w:numFmt w:val="decimal"/>
      <w:lvlText w:val="%1."/>
      <w:lvlJc w:val="left"/>
      <w:pPr>
        <w:tabs>
          <w:tab w:val="num" w:pos="567"/>
        </w:tabs>
        <w:ind w:left="567" w:hanging="567"/>
      </w:pPr>
    </w:lvl>
    <w:lvl w:ilvl="1">
      <w:start w:val="2"/>
      <w:numFmt w:val="decimal"/>
      <w:lvlText w:val="%2."/>
      <w:lvlJc w:val="left"/>
      <w:pPr>
        <w:tabs>
          <w:tab w:val="num" w:pos="360"/>
        </w:tabs>
        <w:ind w:left="360" w:hanging="360"/>
      </w:pPr>
      <w:rPr>
        <w:rFonts w:ascii="Garamond" w:hAnsi="Garamond" w:cs="Garamond" w:hint="default"/>
        <w:kern w:val="2"/>
      </w:rPr>
    </w:lvl>
    <w:lvl w:ilvl="2">
      <w:start w:val="1"/>
      <w:numFmt w:val="lowerRoman"/>
      <w:lvlText w:val="%3."/>
      <w:lvlJc w:val="right"/>
      <w:pPr>
        <w:tabs>
          <w:tab w:val="num" w:pos="180"/>
        </w:tabs>
        <w:ind w:left="180" w:hanging="180"/>
      </w:pPr>
    </w:lvl>
    <w:lvl w:ilvl="3">
      <w:start w:val="1"/>
      <w:numFmt w:val="decimal"/>
      <w:lvlText w:val="%4."/>
      <w:lvlJc w:val="left"/>
      <w:pPr>
        <w:tabs>
          <w:tab w:val="num" w:pos="900"/>
        </w:tabs>
        <w:ind w:left="900" w:hanging="360"/>
      </w:pPr>
      <w:rPr>
        <w:rFonts w:asciiTheme="minorHAnsi" w:hAnsiTheme="minorHAnsi" w:cstheme="minorHAnsi" w:hint="default"/>
        <w:b w:val="0"/>
        <w:sz w:val="20"/>
        <w:szCs w:val="20"/>
      </w:rPr>
    </w:lvl>
    <w:lvl w:ilvl="4">
      <w:start w:val="1"/>
      <w:numFmt w:val="lowerLetter"/>
      <w:lvlText w:val="%5."/>
      <w:lvlJc w:val="left"/>
      <w:pPr>
        <w:tabs>
          <w:tab w:val="num" w:pos="1620"/>
        </w:tabs>
        <w:ind w:left="1620" w:hanging="360"/>
      </w:pPr>
    </w:lvl>
    <w:lvl w:ilvl="5">
      <w:start w:val="1"/>
      <w:numFmt w:val="lowerRoman"/>
      <w:lvlText w:val="%6."/>
      <w:lvlJc w:val="right"/>
      <w:pPr>
        <w:tabs>
          <w:tab w:val="num" w:pos="2340"/>
        </w:tabs>
        <w:ind w:left="2340" w:hanging="180"/>
      </w:pPr>
    </w:lvl>
    <w:lvl w:ilvl="6">
      <w:start w:val="1"/>
      <w:numFmt w:val="decimal"/>
      <w:lvlText w:val="%7."/>
      <w:lvlJc w:val="left"/>
      <w:pPr>
        <w:tabs>
          <w:tab w:val="num" w:pos="3060"/>
        </w:tabs>
        <w:ind w:left="3060" w:hanging="360"/>
      </w:pPr>
    </w:lvl>
    <w:lvl w:ilvl="7">
      <w:start w:val="1"/>
      <w:numFmt w:val="lowerLetter"/>
      <w:lvlText w:val="%8."/>
      <w:lvlJc w:val="left"/>
      <w:pPr>
        <w:tabs>
          <w:tab w:val="num" w:pos="3780"/>
        </w:tabs>
        <w:ind w:left="3780" w:hanging="360"/>
      </w:pPr>
    </w:lvl>
    <w:lvl w:ilvl="8">
      <w:start w:val="1"/>
      <w:numFmt w:val="lowerRoman"/>
      <w:lvlText w:val="%9."/>
      <w:lvlJc w:val="right"/>
      <w:pPr>
        <w:tabs>
          <w:tab w:val="num" w:pos="4500"/>
        </w:tabs>
        <w:ind w:left="4500" w:hanging="180"/>
      </w:pPr>
    </w:lvl>
  </w:abstractNum>
  <w:abstractNum w:abstractNumId="1" w15:restartNumberingAfterBreak="0">
    <w:nsid w:val="0000001B"/>
    <w:multiLevelType w:val="singleLevel"/>
    <w:tmpl w:val="CC44F976"/>
    <w:name w:val="WW8Num27"/>
    <w:lvl w:ilvl="0">
      <w:start w:val="1"/>
      <w:numFmt w:val="decimal"/>
      <w:lvlText w:val="%1."/>
      <w:lvlJc w:val="left"/>
      <w:pPr>
        <w:tabs>
          <w:tab w:val="num" w:pos="0"/>
        </w:tabs>
        <w:ind w:left="360" w:hanging="360"/>
      </w:pPr>
      <w:rPr>
        <w:rFonts w:asciiTheme="minorHAnsi" w:eastAsia="Arial Unicode MS" w:hAnsiTheme="minorHAnsi" w:cstheme="minorHAnsi" w:hint="default"/>
        <w:b w:val="0"/>
        <w:i w:val="0"/>
        <w:spacing w:val="0"/>
        <w:w w:val="100"/>
        <w:kern w:val="2"/>
        <w:position w:val="0"/>
        <w:sz w:val="20"/>
        <w:szCs w:val="20"/>
        <w:vertAlign w:val="baseline"/>
      </w:rPr>
    </w:lvl>
  </w:abstractNum>
  <w:abstractNum w:abstractNumId="2" w15:restartNumberingAfterBreak="0">
    <w:nsid w:val="0000001C"/>
    <w:multiLevelType w:val="singleLevel"/>
    <w:tmpl w:val="EE9680F2"/>
    <w:name w:val="WW8Num28"/>
    <w:lvl w:ilvl="0">
      <w:start w:val="1"/>
      <w:numFmt w:val="decimal"/>
      <w:lvlText w:val="%1."/>
      <w:lvlJc w:val="left"/>
      <w:pPr>
        <w:tabs>
          <w:tab w:val="num" w:pos="0"/>
        </w:tabs>
        <w:ind w:left="644" w:hanging="360"/>
      </w:pPr>
      <w:rPr>
        <w:rFonts w:ascii="Calibri" w:hAnsi="Calibri" w:cs="Calibri" w:hint="default"/>
        <w:b w:val="0"/>
      </w:rPr>
    </w:lvl>
  </w:abstractNum>
  <w:abstractNum w:abstractNumId="3" w15:restartNumberingAfterBreak="0">
    <w:nsid w:val="0000001D"/>
    <w:multiLevelType w:val="singleLevel"/>
    <w:tmpl w:val="373EC3F0"/>
    <w:name w:val="WW8Num29"/>
    <w:lvl w:ilvl="0">
      <w:start w:val="1"/>
      <w:numFmt w:val="decimal"/>
      <w:lvlText w:val="%1)"/>
      <w:lvlJc w:val="left"/>
      <w:pPr>
        <w:tabs>
          <w:tab w:val="num" w:pos="0"/>
        </w:tabs>
        <w:ind w:left="360" w:hanging="360"/>
      </w:pPr>
      <w:rPr>
        <w:rFonts w:ascii="Calibri" w:hAnsi="Calibri" w:cs="Calibri" w:hint="default"/>
        <w:b w:val="0"/>
        <w:bCs/>
      </w:rPr>
    </w:lvl>
  </w:abstractNum>
  <w:abstractNum w:abstractNumId="4" w15:restartNumberingAfterBreak="0">
    <w:nsid w:val="0000002B"/>
    <w:multiLevelType w:val="multilevel"/>
    <w:tmpl w:val="75FEF6A0"/>
    <w:name w:val="WW8Num43"/>
    <w:lvl w:ilvl="0">
      <w:start w:val="1"/>
      <w:numFmt w:val="decimal"/>
      <w:lvlText w:val="%1."/>
      <w:lvlJc w:val="left"/>
      <w:pPr>
        <w:tabs>
          <w:tab w:val="num" w:pos="540"/>
        </w:tabs>
        <w:ind w:left="540" w:hanging="360"/>
      </w:pPr>
      <w:rPr>
        <w:rFonts w:ascii="Calibri" w:hAnsi="Calibri" w:cs="Calibri" w:hint="default"/>
        <w:sz w:val="20"/>
      </w:rPr>
    </w:lvl>
    <w:lvl w:ilvl="1">
      <w:start w:val="1"/>
      <w:numFmt w:val="decimal"/>
      <w:lvlText w:val="%2."/>
      <w:lvlJc w:val="left"/>
      <w:pPr>
        <w:tabs>
          <w:tab w:val="num" w:pos="1440"/>
        </w:tabs>
        <w:ind w:left="1440" w:hanging="360"/>
      </w:pPr>
      <w:rPr>
        <w:rFonts w:ascii="Garamond" w:hAnsi="Garamond" w:cs="Garamond"/>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3C01C06"/>
    <w:multiLevelType w:val="hybridMultilevel"/>
    <w:tmpl w:val="6B26F530"/>
    <w:lvl w:ilvl="0" w:tplc="0415000F">
      <w:start w:val="1"/>
      <w:numFmt w:val="decimal"/>
      <w:lvlText w:val="%1."/>
      <w:lvlJc w:val="left"/>
      <w:pPr>
        <w:ind w:left="720" w:hanging="360"/>
      </w:pPr>
      <w:rPr>
        <w:b w:val="0"/>
      </w:rPr>
    </w:lvl>
    <w:lvl w:ilvl="1" w:tplc="B5FC3D04">
      <w:start w:val="1"/>
      <w:numFmt w:val="decimal"/>
      <w:lvlText w:val="%2."/>
      <w:lvlJc w:val="left"/>
      <w:pPr>
        <w:ind w:left="1785" w:hanging="705"/>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77C40D4"/>
    <w:multiLevelType w:val="multilevel"/>
    <w:tmpl w:val="95205F64"/>
    <w:lvl w:ilvl="0">
      <w:start w:val="14"/>
      <w:numFmt w:val="decimal"/>
      <w:pStyle w:val="Akapit1"/>
      <w:lvlText w:val="%1."/>
      <w:lvlJc w:val="left"/>
      <w:pPr>
        <w:ind w:left="360" w:hanging="360"/>
      </w:pPr>
      <w:rPr>
        <w:b/>
      </w:rPr>
    </w:lvl>
    <w:lvl w:ilvl="1">
      <w:start w:val="4"/>
      <w:numFmt w:val="decimal"/>
      <w:pStyle w:val="Akapit11"/>
      <w:lvlText w:val="%1.%2."/>
      <w:lvlJc w:val="left"/>
      <w:pPr>
        <w:ind w:left="573" w:hanging="432"/>
      </w:pPr>
      <w:rPr>
        <w:b w:val="0"/>
        <w:color w:val="000000"/>
        <w:sz w:val="20"/>
        <w:szCs w:val="20"/>
      </w:rPr>
    </w:lvl>
    <w:lvl w:ilvl="2">
      <w:start w:val="1"/>
      <w:numFmt w:val="decimal"/>
      <w:pStyle w:val="Akapit111"/>
      <w:lvlText w:val="%1.%2.%3."/>
      <w:lvlJc w:val="left"/>
      <w:pPr>
        <w:ind w:left="1224" w:hanging="504"/>
      </w:pPr>
      <w:rPr>
        <w:rFonts w:ascii="Calibri" w:eastAsia="Calibri" w:hAnsi="Calibri" w:cs="Calibri"/>
        <w:b w:val="0"/>
        <w:i w:val="0"/>
        <w:color w:val="000000"/>
        <w:sz w:val="20"/>
        <w:szCs w:val="20"/>
      </w:rPr>
    </w:lvl>
    <w:lvl w:ilvl="3">
      <w:start w:val="1"/>
      <w:numFmt w:val="decimal"/>
      <w:pStyle w:val="Akapit1111"/>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2A3F82"/>
    <w:multiLevelType w:val="hybridMultilevel"/>
    <w:tmpl w:val="7D685D78"/>
    <w:lvl w:ilvl="0" w:tplc="04150011">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 w15:restartNumberingAfterBreak="0">
    <w:nsid w:val="0B7234E3"/>
    <w:multiLevelType w:val="hybridMultilevel"/>
    <w:tmpl w:val="46C44DC4"/>
    <w:lvl w:ilvl="0" w:tplc="E4A8819A">
      <w:start w:val="1"/>
      <w:numFmt w:val="decimal"/>
      <w:lvlText w:val="%1."/>
      <w:lvlJc w:val="left"/>
      <w:pPr>
        <w:ind w:left="360" w:hanging="360"/>
      </w:pPr>
      <w:rPr>
        <w:rFonts w:asciiTheme="minorHAnsi" w:eastAsia="Calibri" w:hAnsiTheme="minorHAnsi" w:cstheme="minorHAnsi"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C0958D1"/>
    <w:multiLevelType w:val="hybridMultilevel"/>
    <w:tmpl w:val="0D34F824"/>
    <w:lvl w:ilvl="0" w:tplc="30A6B11C">
      <w:start w:val="1"/>
      <w:numFmt w:val="decimal"/>
      <w:lvlText w:val="%1)"/>
      <w:lvlJc w:val="left"/>
      <w:pPr>
        <w:ind w:left="7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495034"/>
    <w:multiLevelType w:val="hybridMultilevel"/>
    <w:tmpl w:val="A920B778"/>
    <w:lvl w:ilvl="0" w:tplc="1A1AC652">
      <w:start w:val="1"/>
      <w:numFmt w:val="decimal"/>
      <w:lvlText w:val="%1."/>
      <w:lvlJc w:val="left"/>
      <w:pPr>
        <w:tabs>
          <w:tab w:val="num" w:pos="283"/>
        </w:tabs>
        <w:ind w:left="283" w:hanging="283"/>
      </w:pPr>
      <w:rPr>
        <w:rFonts w:asciiTheme="minorHAnsi" w:hAnsiTheme="minorHAnsi" w:cstheme="minorHAnsi" w:hint="default"/>
        <w:b w:val="0"/>
        <w:strike w:val="0"/>
        <w:dstrike w:val="0"/>
        <w:sz w:val="20"/>
        <w:szCs w:val="2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0F95B0B"/>
    <w:multiLevelType w:val="hybridMultilevel"/>
    <w:tmpl w:val="F3162002"/>
    <w:lvl w:ilvl="0" w:tplc="FFFFFFFF">
      <w:start w:val="1"/>
      <w:numFmt w:val="decimal"/>
      <w:lvlText w:val="%1."/>
      <w:lvlJc w:val="left"/>
      <w:pPr>
        <w:ind w:left="502" w:hanging="360"/>
      </w:pPr>
      <w:rPr>
        <w:b w:val="0"/>
        <w:sz w:val="20"/>
        <w:szCs w:val="20"/>
      </w:rPr>
    </w:lvl>
    <w:lvl w:ilvl="1" w:tplc="FFFFFFFF">
      <w:start w:val="1"/>
      <w:numFmt w:val="decimal"/>
      <w:lvlText w:val="%2)"/>
      <w:lvlJc w:val="left"/>
      <w:pPr>
        <w:ind w:left="720" w:hanging="360"/>
      </w:pPr>
    </w:lvl>
    <w:lvl w:ilvl="2" w:tplc="04150017">
      <w:start w:val="1"/>
      <w:numFmt w:val="low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311366D"/>
    <w:multiLevelType w:val="hybridMultilevel"/>
    <w:tmpl w:val="8EA61292"/>
    <w:lvl w:ilvl="0" w:tplc="EC68DAA6">
      <w:start w:val="1"/>
      <w:numFmt w:val="decimal"/>
      <w:lvlText w:val="%1."/>
      <w:lvlJc w:val="left"/>
      <w:pPr>
        <w:tabs>
          <w:tab w:val="num" w:pos="720"/>
        </w:tabs>
        <w:ind w:left="720" w:hanging="360"/>
      </w:pPr>
      <w:rPr>
        <w:b w:val="0"/>
        <w:sz w:val="20"/>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468033A"/>
    <w:multiLevelType w:val="hybridMultilevel"/>
    <w:tmpl w:val="B2F4D6D8"/>
    <w:lvl w:ilvl="0" w:tplc="A75AC15A">
      <w:start w:val="5"/>
      <w:numFmt w:val="decimal"/>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9B4BB7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EFEBE9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A9CEA5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C90812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0D8504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7F0772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CB2693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F12617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4E7114C"/>
    <w:multiLevelType w:val="hybridMultilevel"/>
    <w:tmpl w:val="DB68E0C6"/>
    <w:lvl w:ilvl="0" w:tplc="85767830">
      <w:start w:val="1"/>
      <w:numFmt w:val="decimal"/>
      <w:lvlText w:val="%1."/>
      <w:lvlJc w:val="left"/>
      <w:pPr>
        <w:tabs>
          <w:tab w:val="num" w:pos="357"/>
        </w:tabs>
        <w:ind w:left="357" w:hanging="357"/>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15761366"/>
    <w:multiLevelType w:val="multilevel"/>
    <w:tmpl w:val="B8923124"/>
    <w:lvl w:ilvl="0">
      <w:start w:val="5"/>
      <w:numFmt w:val="decimal"/>
      <w:lvlText w:val="%1."/>
      <w:lvlJc w:val="left"/>
      <w:pPr>
        <w:ind w:left="360" w:hanging="360"/>
      </w:pPr>
      <w:rPr>
        <w:b/>
      </w:rPr>
    </w:lvl>
    <w:lvl w:ilvl="1">
      <w:start w:val="1"/>
      <w:numFmt w:val="decimal"/>
      <w:lvlText w:val="%2."/>
      <w:lvlJc w:val="left"/>
      <w:pPr>
        <w:ind w:left="573" w:hanging="432"/>
      </w:pPr>
      <w:rPr>
        <w:rFonts w:ascii="Calibri" w:eastAsia="Calibri" w:hAnsi="Calibri" w:cs="Calibri"/>
        <w:b w:val="0"/>
        <w:color w:val="000000"/>
        <w:sz w:val="20"/>
        <w:szCs w:val="20"/>
      </w:rPr>
    </w:lvl>
    <w:lvl w:ilvl="2">
      <w:start w:val="1"/>
      <w:numFmt w:val="decimal"/>
      <w:lvlText w:val="%1.%2.%3."/>
      <w:lvlJc w:val="left"/>
      <w:pPr>
        <w:ind w:left="1224" w:hanging="504"/>
      </w:pPr>
      <w:rPr>
        <w:rFonts w:ascii="Calibri" w:eastAsia="Calibri" w:hAnsi="Calibri" w:cs="Calibri"/>
        <w:b w:val="0"/>
        <w:i w:val="0"/>
        <w:color w:val="000000"/>
        <w:sz w:val="20"/>
        <w:szCs w:val="20"/>
      </w:rPr>
    </w:lvl>
    <w:lvl w:ilvl="3">
      <w:start w:val="1"/>
      <w:numFmt w:val="decimal"/>
      <w:lvlText w:val="%1.%2.%3.%4."/>
      <w:lvlJc w:val="left"/>
      <w:pPr>
        <w:ind w:left="1728" w:hanging="647"/>
      </w:pPr>
      <w:rPr>
        <w:b w:val="0"/>
        <w:color w:val="000000"/>
        <w:sz w:val="20"/>
        <w:szCs w:val="2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5A80B08"/>
    <w:multiLevelType w:val="hybridMultilevel"/>
    <w:tmpl w:val="8A00956A"/>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88C447CA">
      <w:start w:val="1"/>
      <w:numFmt w:val="decimal"/>
      <w:lvlText w:val="%3)"/>
      <w:lvlJc w:val="left"/>
      <w:pPr>
        <w:ind w:left="2624" w:hanging="360"/>
      </w:pPr>
      <w:rPr>
        <w:rFonts w:hint="default"/>
        <w:color w:val="auto"/>
        <w:sz w:val="20"/>
        <w:szCs w:val="2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7A84EFE"/>
    <w:multiLevelType w:val="hybridMultilevel"/>
    <w:tmpl w:val="85BAD798"/>
    <w:lvl w:ilvl="0" w:tplc="76BEE7D8">
      <w:start w:val="1"/>
      <w:numFmt w:val="decimal"/>
      <w:lvlText w:val="%1."/>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7C01F12">
      <w:start w:val="1"/>
      <w:numFmt w:val="decimal"/>
      <w:lvlText w:val="%2)"/>
      <w:lvlJc w:val="left"/>
      <w:pPr>
        <w:ind w:left="693"/>
      </w:pPr>
      <w:rPr>
        <w:rFonts w:ascii="Calibri" w:eastAsia="Calibri" w:hAnsi="Calibri" w:cs="Calibri"/>
        <w:b w:val="0"/>
        <w:bCs w:val="0"/>
        <w:i w:val="0"/>
        <w:strike w:val="0"/>
        <w:dstrike w:val="0"/>
        <w:color w:val="000000"/>
        <w:sz w:val="20"/>
        <w:szCs w:val="20"/>
        <w:u w:val="none" w:color="000000"/>
        <w:bdr w:val="none" w:sz="0" w:space="0" w:color="auto"/>
        <w:shd w:val="clear" w:color="auto" w:fill="auto"/>
        <w:vertAlign w:val="baseline"/>
      </w:rPr>
    </w:lvl>
    <w:lvl w:ilvl="2" w:tplc="A3CC5A6A">
      <w:start w:val="1"/>
      <w:numFmt w:val="lowerLetter"/>
      <w:lvlText w:val="%3)"/>
      <w:lvlJc w:val="left"/>
      <w:pPr>
        <w:ind w:left="11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D76CAC4">
      <w:start w:val="1"/>
      <w:numFmt w:val="bullet"/>
      <w:lvlText w:val="-"/>
      <w:lvlJc w:val="left"/>
      <w:pPr>
        <w:ind w:left="14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CC0CC80">
      <w:start w:val="1"/>
      <w:numFmt w:val="bullet"/>
      <w:lvlText w:val="o"/>
      <w:lvlJc w:val="left"/>
      <w:pPr>
        <w:ind w:left="81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784D0D4">
      <w:start w:val="1"/>
      <w:numFmt w:val="bullet"/>
      <w:lvlText w:val="▪"/>
      <w:lvlJc w:val="left"/>
      <w:pPr>
        <w:ind w:left="88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D825560">
      <w:start w:val="1"/>
      <w:numFmt w:val="bullet"/>
      <w:lvlText w:val="•"/>
      <w:lvlJc w:val="left"/>
      <w:pPr>
        <w:ind w:left="96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44A85BA">
      <w:start w:val="1"/>
      <w:numFmt w:val="bullet"/>
      <w:lvlText w:val="o"/>
      <w:lvlJc w:val="left"/>
      <w:pPr>
        <w:ind w:left="103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3803968">
      <w:start w:val="1"/>
      <w:numFmt w:val="bullet"/>
      <w:lvlText w:val="▪"/>
      <w:lvlJc w:val="left"/>
      <w:pPr>
        <w:ind w:left="110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E6A6E58"/>
    <w:multiLevelType w:val="hybridMultilevel"/>
    <w:tmpl w:val="B3D0DF80"/>
    <w:lvl w:ilvl="0" w:tplc="FFFFFFFF">
      <w:start w:val="1"/>
      <w:numFmt w:val="decimal"/>
      <w:lvlText w:val="%1."/>
      <w:lvlJc w:val="left"/>
      <w:pPr>
        <w:tabs>
          <w:tab w:val="num" w:pos="283"/>
        </w:tabs>
        <w:ind w:left="283" w:hanging="283"/>
      </w:pPr>
      <w:rPr>
        <w:rFonts w:asciiTheme="minorHAnsi" w:hAnsiTheme="minorHAnsi" w:cstheme="minorHAnsi" w:hint="default"/>
        <w:b w:val="0"/>
        <w:strike w:val="0"/>
        <w:dstrike w:val="0"/>
        <w:sz w:val="20"/>
        <w:szCs w:val="20"/>
        <w:u w:val="none"/>
        <w:effect w:val="none"/>
      </w:rPr>
    </w:lvl>
    <w:lvl w:ilvl="1" w:tplc="04150011">
      <w:start w:val="1"/>
      <w:numFmt w:val="decimal"/>
      <w:lvlText w:val="%2)"/>
      <w:lvlJc w:val="left"/>
      <w:pPr>
        <w:ind w:left="198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2EA172F"/>
    <w:multiLevelType w:val="hybridMultilevel"/>
    <w:tmpl w:val="A8F2F282"/>
    <w:lvl w:ilvl="0" w:tplc="2F2C014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0A6B11C">
      <w:start w:val="1"/>
      <w:numFmt w:val="decimal"/>
      <w:lvlText w:val="%2)"/>
      <w:lvlJc w:val="left"/>
      <w:pPr>
        <w:ind w:left="7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61EE640">
      <w:start w:val="1"/>
      <w:numFmt w:val="lowerRoman"/>
      <w:lvlText w:val="%3"/>
      <w:lvlJc w:val="left"/>
      <w:pPr>
        <w:ind w:left="1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0EC1B1C">
      <w:start w:val="1"/>
      <w:numFmt w:val="decimal"/>
      <w:lvlText w:val="%4"/>
      <w:lvlJc w:val="left"/>
      <w:pPr>
        <w:ind w:left="2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A0ED654">
      <w:start w:val="1"/>
      <w:numFmt w:val="lowerLetter"/>
      <w:lvlText w:val="%5"/>
      <w:lvlJc w:val="left"/>
      <w:pPr>
        <w:ind w:left="29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5F26734">
      <w:start w:val="1"/>
      <w:numFmt w:val="lowerRoman"/>
      <w:lvlText w:val="%6"/>
      <w:lvlJc w:val="left"/>
      <w:pPr>
        <w:ind w:left="3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55A7A50">
      <w:start w:val="1"/>
      <w:numFmt w:val="decimal"/>
      <w:lvlText w:val="%7"/>
      <w:lvlJc w:val="left"/>
      <w:pPr>
        <w:ind w:left="43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E0E834E">
      <w:start w:val="1"/>
      <w:numFmt w:val="lowerLetter"/>
      <w:lvlText w:val="%8"/>
      <w:lvlJc w:val="left"/>
      <w:pPr>
        <w:ind w:left="51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123E26">
      <w:start w:val="1"/>
      <w:numFmt w:val="lowerRoman"/>
      <w:lvlText w:val="%9"/>
      <w:lvlJc w:val="left"/>
      <w:pPr>
        <w:ind w:left="58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3355F44"/>
    <w:multiLevelType w:val="hybridMultilevel"/>
    <w:tmpl w:val="231663EE"/>
    <w:lvl w:ilvl="0" w:tplc="3DB01038">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0445360">
      <w:start w:val="1"/>
      <w:numFmt w:val="lowerLetter"/>
      <w:lvlText w:val="%2"/>
      <w:lvlJc w:val="left"/>
      <w:pPr>
        <w:ind w:left="7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096670C">
      <w:start w:val="1"/>
      <w:numFmt w:val="lowerLetter"/>
      <w:lvlText w:val="%3)"/>
      <w:lvlJc w:val="left"/>
      <w:pPr>
        <w:ind w:left="11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FA076E0">
      <w:start w:val="1"/>
      <w:numFmt w:val="decimal"/>
      <w:lvlText w:val="%4"/>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4FC8A2C">
      <w:start w:val="1"/>
      <w:numFmt w:val="lowerLetter"/>
      <w:lvlText w:val="%5"/>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D96092E">
      <w:start w:val="1"/>
      <w:numFmt w:val="lowerRoman"/>
      <w:lvlText w:val="%6"/>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31E6C42">
      <w:start w:val="1"/>
      <w:numFmt w:val="decimal"/>
      <w:lvlText w:val="%7"/>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EA82598">
      <w:start w:val="1"/>
      <w:numFmt w:val="lowerLetter"/>
      <w:lvlText w:val="%8"/>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7783F24">
      <w:start w:val="1"/>
      <w:numFmt w:val="lowerRoman"/>
      <w:lvlText w:val="%9"/>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A87346E"/>
    <w:multiLevelType w:val="hybridMultilevel"/>
    <w:tmpl w:val="CEAC4626"/>
    <w:lvl w:ilvl="0" w:tplc="B0A89CAA">
      <w:start w:val="1"/>
      <w:numFmt w:val="decimal"/>
      <w:lvlText w:val="%1."/>
      <w:lvlJc w:val="left"/>
      <w:pPr>
        <w:ind w:left="502" w:hanging="360"/>
      </w:pPr>
      <w:rPr>
        <w:b w:val="0"/>
        <w:sz w:val="20"/>
        <w:szCs w:val="20"/>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C5B5D6E"/>
    <w:multiLevelType w:val="hybridMultilevel"/>
    <w:tmpl w:val="037629D2"/>
    <w:lvl w:ilvl="0" w:tplc="E0303276">
      <w:start w:val="1"/>
      <w:numFmt w:val="decimal"/>
      <w:lvlText w:val="%1)"/>
      <w:lvlJc w:val="left"/>
      <w:pPr>
        <w:tabs>
          <w:tab w:val="num" w:pos="714"/>
        </w:tabs>
        <w:ind w:left="714" w:hanging="357"/>
      </w:pPr>
      <w:rPr>
        <w:sz w:val="20"/>
        <w:szCs w:val="20"/>
      </w:r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23" w15:restartNumberingAfterBreak="0">
    <w:nsid w:val="2D0D0CE9"/>
    <w:multiLevelType w:val="hybridMultilevel"/>
    <w:tmpl w:val="C798BD6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6728A7C">
      <w:start w:val="1"/>
      <w:numFmt w:val="lowerLetter"/>
      <w:lvlText w:val="%3)"/>
      <w:lvlJc w:val="left"/>
      <w:pPr>
        <w:ind w:left="2340" w:hanging="360"/>
      </w:pPr>
    </w:lvl>
    <w:lvl w:ilvl="3" w:tplc="0415000F">
      <w:start w:val="1"/>
      <w:numFmt w:val="decimal"/>
      <w:lvlText w:val="%4."/>
      <w:lvlJc w:val="left"/>
      <w:pPr>
        <w:ind w:left="2880" w:hanging="360"/>
      </w:pPr>
    </w:lvl>
    <w:lvl w:ilvl="4" w:tplc="862A71CC">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1F53B4B"/>
    <w:multiLevelType w:val="hybridMultilevel"/>
    <w:tmpl w:val="8A00956A"/>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88C447CA">
      <w:start w:val="1"/>
      <w:numFmt w:val="decimal"/>
      <w:lvlText w:val="%3)"/>
      <w:lvlJc w:val="left"/>
      <w:pPr>
        <w:ind w:left="2624" w:hanging="360"/>
      </w:pPr>
      <w:rPr>
        <w:rFonts w:hint="default"/>
        <w:color w:val="auto"/>
        <w:sz w:val="20"/>
        <w:szCs w:val="2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330638AE"/>
    <w:multiLevelType w:val="hybridMultilevel"/>
    <w:tmpl w:val="B324FF5E"/>
    <w:lvl w:ilvl="0" w:tplc="4E36C4AA">
      <w:start w:val="1"/>
      <w:numFmt w:val="lowerLetter"/>
      <w:lvlText w:val="%1)"/>
      <w:lvlJc w:val="left"/>
      <w:pPr>
        <w:ind w:left="928" w:hanging="360"/>
      </w:pPr>
      <w:rPr>
        <w:rFonts w:asciiTheme="minorHAnsi" w:eastAsia="Times New Roman" w:hAnsiTheme="minorHAnsi" w:cstheme="minorHAnsi" w:hint="default"/>
        <w:b w:val="0"/>
        <w:bCs w:val="0"/>
        <w:i w:val="0"/>
        <w:iCs/>
        <w:color w:val="auto"/>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6" w15:restartNumberingAfterBreak="0">
    <w:nsid w:val="33796953"/>
    <w:multiLevelType w:val="hybridMultilevel"/>
    <w:tmpl w:val="D340E6E0"/>
    <w:lvl w:ilvl="0" w:tplc="FFFFFFFF">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FFFFFFFF">
      <w:start w:val="23"/>
      <w:numFmt w:val="lowerLetter"/>
      <w:lvlText w:val="%3"/>
      <w:lvlJc w:val="left"/>
      <w:pPr>
        <w:ind w:left="3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62027AE"/>
    <w:multiLevelType w:val="hybridMultilevel"/>
    <w:tmpl w:val="70EEDAEA"/>
    <w:lvl w:ilvl="0" w:tplc="04150017">
      <w:start w:val="1"/>
      <w:numFmt w:val="lowerLetter"/>
      <w:lvlText w:val="%1)"/>
      <w:lvlJc w:val="left"/>
      <w:pPr>
        <w:tabs>
          <w:tab w:val="num" w:pos="720"/>
        </w:tabs>
        <w:ind w:left="720" w:hanging="360"/>
      </w:pPr>
      <w:rPr>
        <w:b w:val="0"/>
        <w:sz w:val="20"/>
        <w:szCs w:val="18"/>
      </w:rPr>
    </w:lvl>
    <w:lvl w:ilvl="1" w:tplc="FFFFFFFF">
      <w:start w:val="1"/>
      <w:numFmt w:val="decimal"/>
      <w:lvlText w:val="%2)"/>
      <w:lvlJc w:val="left"/>
      <w:pPr>
        <w:ind w:left="1440"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375D28C3"/>
    <w:multiLevelType w:val="hybridMultilevel"/>
    <w:tmpl w:val="D6447500"/>
    <w:lvl w:ilvl="0" w:tplc="04150005">
      <w:start w:val="1"/>
      <w:numFmt w:val="bullet"/>
      <w:lvlText w:val=""/>
      <w:lvlJc w:val="left"/>
      <w:pPr>
        <w:ind w:left="2238" w:hanging="360"/>
      </w:pPr>
      <w:rPr>
        <w:rFonts w:ascii="Wingdings" w:hAnsi="Wingdings" w:hint="default"/>
      </w:rPr>
    </w:lvl>
    <w:lvl w:ilvl="1" w:tplc="04150003">
      <w:start w:val="1"/>
      <w:numFmt w:val="bullet"/>
      <w:lvlText w:val="o"/>
      <w:lvlJc w:val="left"/>
      <w:pPr>
        <w:ind w:left="2958" w:hanging="360"/>
      </w:pPr>
      <w:rPr>
        <w:rFonts w:ascii="Courier New" w:hAnsi="Courier New" w:hint="default"/>
      </w:rPr>
    </w:lvl>
    <w:lvl w:ilvl="2" w:tplc="04150005">
      <w:start w:val="1"/>
      <w:numFmt w:val="bullet"/>
      <w:lvlText w:val=""/>
      <w:lvlJc w:val="left"/>
      <w:pPr>
        <w:ind w:left="3678" w:hanging="360"/>
      </w:pPr>
      <w:rPr>
        <w:rFonts w:ascii="Wingdings" w:hAnsi="Wingdings" w:hint="default"/>
      </w:rPr>
    </w:lvl>
    <w:lvl w:ilvl="3" w:tplc="04150001">
      <w:start w:val="1"/>
      <w:numFmt w:val="bullet"/>
      <w:lvlText w:val=""/>
      <w:lvlJc w:val="left"/>
      <w:pPr>
        <w:ind w:left="4398" w:hanging="360"/>
      </w:pPr>
      <w:rPr>
        <w:rFonts w:ascii="Symbol" w:hAnsi="Symbol" w:hint="default"/>
      </w:rPr>
    </w:lvl>
    <w:lvl w:ilvl="4" w:tplc="04150003">
      <w:start w:val="1"/>
      <w:numFmt w:val="bullet"/>
      <w:lvlText w:val="o"/>
      <w:lvlJc w:val="left"/>
      <w:pPr>
        <w:ind w:left="5118" w:hanging="360"/>
      </w:pPr>
      <w:rPr>
        <w:rFonts w:ascii="Courier New" w:hAnsi="Courier New" w:hint="default"/>
      </w:rPr>
    </w:lvl>
    <w:lvl w:ilvl="5" w:tplc="04150005">
      <w:start w:val="1"/>
      <w:numFmt w:val="bullet"/>
      <w:lvlText w:val=""/>
      <w:lvlJc w:val="left"/>
      <w:pPr>
        <w:ind w:left="5838" w:hanging="360"/>
      </w:pPr>
      <w:rPr>
        <w:rFonts w:ascii="Wingdings" w:hAnsi="Wingdings" w:hint="default"/>
      </w:rPr>
    </w:lvl>
    <w:lvl w:ilvl="6" w:tplc="04150001">
      <w:start w:val="1"/>
      <w:numFmt w:val="bullet"/>
      <w:lvlText w:val=""/>
      <w:lvlJc w:val="left"/>
      <w:pPr>
        <w:ind w:left="6558" w:hanging="360"/>
      </w:pPr>
      <w:rPr>
        <w:rFonts w:ascii="Symbol" w:hAnsi="Symbol" w:hint="default"/>
      </w:rPr>
    </w:lvl>
    <w:lvl w:ilvl="7" w:tplc="04150003">
      <w:start w:val="1"/>
      <w:numFmt w:val="bullet"/>
      <w:lvlText w:val="o"/>
      <w:lvlJc w:val="left"/>
      <w:pPr>
        <w:ind w:left="7278" w:hanging="360"/>
      </w:pPr>
      <w:rPr>
        <w:rFonts w:ascii="Courier New" w:hAnsi="Courier New" w:hint="default"/>
      </w:rPr>
    </w:lvl>
    <w:lvl w:ilvl="8" w:tplc="04150005">
      <w:start w:val="1"/>
      <w:numFmt w:val="bullet"/>
      <w:lvlText w:val=""/>
      <w:lvlJc w:val="left"/>
      <w:pPr>
        <w:ind w:left="7998" w:hanging="360"/>
      </w:pPr>
      <w:rPr>
        <w:rFonts w:ascii="Wingdings" w:hAnsi="Wingdings" w:hint="default"/>
      </w:rPr>
    </w:lvl>
  </w:abstractNum>
  <w:abstractNum w:abstractNumId="29" w15:restartNumberingAfterBreak="0">
    <w:nsid w:val="38886D56"/>
    <w:multiLevelType w:val="hybridMultilevel"/>
    <w:tmpl w:val="6E6E146C"/>
    <w:lvl w:ilvl="0" w:tplc="E532464A">
      <w:start w:val="1"/>
      <w:numFmt w:val="decimal"/>
      <w:lvlText w:val="%1."/>
      <w:lvlJc w:val="left"/>
      <w:pPr>
        <w:ind w:left="4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49063B2">
      <w:start w:val="2"/>
      <w:numFmt w:val="lowerLetter"/>
      <w:lvlText w:val="%2)"/>
      <w:lvlJc w:val="left"/>
      <w:pPr>
        <w:ind w:left="7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71E281C">
      <w:start w:val="23"/>
      <w:numFmt w:val="lowerLetter"/>
      <w:lvlText w:val="%3"/>
      <w:lvlJc w:val="left"/>
      <w:pPr>
        <w:ind w:left="3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EE0E8E0">
      <w:start w:val="1"/>
      <w:numFmt w:val="decimal"/>
      <w:lvlText w:val="%4"/>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30012FE">
      <w:start w:val="1"/>
      <w:numFmt w:val="lowerLetter"/>
      <w:lvlText w:val="%5"/>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CDC3436">
      <w:start w:val="1"/>
      <w:numFmt w:val="lowerRoman"/>
      <w:lvlText w:val="%6"/>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86EB9BA">
      <w:start w:val="1"/>
      <w:numFmt w:val="decimal"/>
      <w:lvlText w:val="%7"/>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6BCB3D0">
      <w:start w:val="1"/>
      <w:numFmt w:val="lowerLetter"/>
      <w:lvlText w:val="%8"/>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7A263DC">
      <w:start w:val="1"/>
      <w:numFmt w:val="lowerRoman"/>
      <w:lvlText w:val="%9"/>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C5F3E29"/>
    <w:multiLevelType w:val="hybridMultilevel"/>
    <w:tmpl w:val="37C606D2"/>
    <w:lvl w:ilvl="0" w:tplc="FFFFFFFF">
      <w:start w:val="1"/>
      <w:numFmt w:val="decimal"/>
      <w:lvlText w:val="%1)"/>
      <w:lvlJc w:val="left"/>
      <w:pPr>
        <w:tabs>
          <w:tab w:val="num" w:pos="714"/>
        </w:tabs>
        <w:ind w:left="714" w:hanging="357"/>
      </w:pPr>
      <w:rPr>
        <w:sz w:val="20"/>
        <w:szCs w:val="20"/>
      </w:rPr>
    </w:lvl>
    <w:lvl w:ilvl="1" w:tplc="FFFFFFFF">
      <w:start w:val="1"/>
      <w:numFmt w:val="lowerLetter"/>
      <w:lvlText w:val="%2."/>
      <w:lvlJc w:val="left"/>
      <w:pPr>
        <w:tabs>
          <w:tab w:val="num" w:pos="1797"/>
        </w:tabs>
        <w:ind w:left="1797" w:hanging="360"/>
      </w:pPr>
    </w:lvl>
    <w:lvl w:ilvl="2" w:tplc="04150017">
      <w:start w:val="1"/>
      <w:numFmt w:val="lowerLetter"/>
      <w:lvlText w:val="%3)"/>
      <w:lvlJc w:val="left"/>
      <w:pPr>
        <w:ind w:left="2340" w:hanging="360"/>
      </w:pPr>
    </w:lvl>
    <w:lvl w:ilvl="3" w:tplc="FFFFFFFF">
      <w:start w:val="1"/>
      <w:numFmt w:val="decimal"/>
      <w:lvlText w:val="%4."/>
      <w:lvlJc w:val="left"/>
      <w:pPr>
        <w:tabs>
          <w:tab w:val="num" w:pos="3237"/>
        </w:tabs>
        <w:ind w:left="3237" w:hanging="360"/>
      </w:pPr>
    </w:lvl>
    <w:lvl w:ilvl="4" w:tplc="FFFFFFFF">
      <w:start w:val="1"/>
      <w:numFmt w:val="lowerLetter"/>
      <w:lvlText w:val="%5."/>
      <w:lvlJc w:val="left"/>
      <w:pPr>
        <w:tabs>
          <w:tab w:val="num" w:pos="3957"/>
        </w:tabs>
        <w:ind w:left="3957" w:hanging="360"/>
      </w:pPr>
    </w:lvl>
    <w:lvl w:ilvl="5" w:tplc="FFFFFFFF">
      <w:start w:val="1"/>
      <w:numFmt w:val="lowerRoman"/>
      <w:lvlText w:val="%6."/>
      <w:lvlJc w:val="right"/>
      <w:pPr>
        <w:tabs>
          <w:tab w:val="num" w:pos="4677"/>
        </w:tabs>
        <w:ind w:left="4677" w:hanging="180"/>
      </w:pPr>
    </w:lvl>
    <w:lvl w:ilvl="6" w:tplc="FFFFFFFF">
      <w:start w:val="1"/>
      <w:numFmt w:val="decimal"/>
      <w:lvlText w:val="%7."/>
      <w:lvlJc w:val="left"/>
      <w:pPr>
        <w:tabs>
          <w:tab w:val="num" w:pos="5397"/>
        </w:tabs>
        <w:ind w:left="5397" w:hanging="360"/>
      </w:pPr>
    </w:lvl>
    <w:lvl w:ilvl="7" w:tplc="FFFFFFFF">
      <w:start w:val="1"/>
      <w:numFmt w:val="lowerLetter"/>
      <w:lvlText w:val="%8."/>
      <w:lvlJc w:val="left"/>
      <w:pPr>
        <w:tabs>
          <w:tab w:val="num" w:pos="6117"/>
        </w:tabs>
        <w:ind w:left="6117" w:hanging="360"/>
      </w:pPr>
    </w:lvl>
    <w:lvl w:ilvl="8" w:tplc="FFFFFFFF">
      <w:start w:val="1"/>
      <w:numFmt w:val="lowerRoman"/>
      <w:lvlText w:val="%9."/>
      <w:lvlJc w:val="right"/>
      <w:pPr>
        <w:tabs>
          <w:tab w:val="num" w:pos="6837"/>
        </w:tabs>
        <w:ind w:left="6837" w:hanging="180"/>
      </w:pPr>
    </w:lvl>
  </w:abstractNum>
  <w:abstractNum w:abstractNumId="31" w15:restartNumberingAfterBreak="0">
    <w:nsid w:val="3CB40DC7"/>
    <w:multiLevelType w:val="hybridMultilevel"/>
    <w:tmpl w:val="64C2C65C"/>
    <w:lvl w:ilvl="0" w:tplc="577EEAF4">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4DE9FB4">
      <w:start w:val="1"/>
      <w:numFmt w:val="lowerLetter"/>
      <w:lvlText w:val="%2"/>
      <w:lvlJc w:val="left"/>
      <w:pPr>
        <w:ind w:left="7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D64CC2">
      <w:start w:val="3"/>
      <w:numFmt w:val="lowerLetter"/>
      <w:lvlText w:val="%3)"/>
      <w:lvlJc w:val="left"/>
      <w:pPr>
        <w:ind w:left="11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E9AF196">
      <w:start w:val="1"/>
      <w:numFmt w:val="decimal"/>
      <w:lvlText w:val="%4"/>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128310C">
      <w:start w:val="1"/>
      <w:numFmt w:val="lowerLetter"/>
      <w:lvlText w:val="%5"/>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F44B7A8">
      <w:start w:val="1"/>
      <w:numFmt w:val="lowerRoman"/>
      <w:lvlText w:val="%6"/>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1B41F56">
      <w:start w:val="1"/>
      <w:numFmt w:val="decimal"/>
      <w:lvlText w:val="%7"/>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1307BB2">
      <w:start w:val="1"/>
      <w:numFmt w:val="lowerLetter"/>
      <w:lvlText w:val="%8"/>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ABE3316">
      <w:start w:val="1"/>
      <w:numFmt w:val="lowerRoman"/>
      <w:lvlText w:val="%9"/>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3B24783"/>
    <w:multiLevelType w:val="hybridMultilevel"/>
    <w:tmpl w:val="2286F5B4"/>
    <w:lvl w:ilvl="0" w:tplc="C36CB502">
      <w:start w:val="1"/>
      <w:numFmt w:val="decimal"/>
      <w:lvlText w:val="%1."/>
      <w:lvlJc w:val="left"/>
      <w:pPr>
        <w:ind w:left="360" w:hanging="360"/>
      </w:pPr>
      <w:rPr>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4343075"/>
    <w:multiLevelType w:val="hybridMultilevel"/>
    <w:tmpl w:val="BC6027D4"/>
    <w:lvl w:ilvl="0" w:tplc="73F01C34">
      <w:start w:val="1"/>
      <w:numFmt w:val="lowerLetter"/>
      <w:lvlText w:val="%1)"/>
      <w:lvlJc w:val="left"/>
      <w:pPr>
        <w:ind w:left="1146" w:hanging="360"/>
      </w:pPr>
      <w:rPr>
        <w:i w:val="0"/>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45895DA0"/>
    <w:multiLevelType w:val="hybridMultilevel"/>
    <w:tmpl w:val="EEF4C45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6020C99"/>
    <w:multiLevelType w:val="hybridMultilevel"/>
    <w:tmpl w:val="62C6CB04"/>
    <w:lvl w:ilvl="0" w:tplc="FFFFFFFF">
      <w:start w:val="1"/>
      <w:numFmt w:val="decimal"/>
      <w:lvlText w:val="%1."/>
      <w:lvlJc w:val="left"/>
      <w:pPr>
        <w:tabs>
          <w:tab w:val="num" w:pos="720"/>
        </w:tabs>
        <w:ind w:left="720" w:hanging="360"/>
      </w:pPr>
      <w:rPr>
        <w:b w:val="0"/>
        <w:sz w:val="20"/>
        <w:szCs w:val="18"/>
      </w:rPr>
    </w:lvl>
    <w:lvl w:ilvl="1" w:tplc="FFFFFFFF">
      <w:start w:val="1"/>
      <w:numFmt w:val="lowerLetter"/>
      <w:lvlText w:val="%2."/>
      <w:lvlJc w:val="left"/>
      <w:pPr>
        <w:ind w:left="1440" w:hanging="360"/>
      </w:pPr>
    </w:lvl>
    <w:lvl w:ilvl="2" w:tplc="04150017">
      <w:start w:val="1"/>
      <w:numFmt w:val="low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4D4479BF"/>
    <w:multiLevelType w:val="hybridMultilevel"/>
    <w:tmpl w:val="EA5C5F88"/>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37" w15:restartNumberingAfterBreak="0">
    <w:nsid w:val="4E955F4E"/>
    <w:multiLevelType w:val="hybridMultilevel"/>
    <w:tmpl w:val="DF0EBBFC"/>
    <w:lvl w:ilvl="0" w:tplc="FFFFFFFF">
      <w:start w:val="1"/>
      <w:numFmt w:val="decimal"/>
      <w:lvlText w:val="%1."/>
      <w:lvlJc w:val="left"/>
      <w:pPr>
        <w:ind w:left="502" w:hanging="360"/>
      </w:pPr>
      <w:rPr>
        <w:b w:val="0"/>
        <w:sz w:val="20"/>
        <w:szCs w:val="20"/>
      </w:r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51863677"/>
    <w:multiLevelType w:val="hybridMultilevel"/>
    <w:tmpl w:val="2006EF62"/>
    <w:lvl w:ilvl="0" w:tplc="22102048">
      <w:start w:val="17"/>
      <w:numFmt w:val="decimal"/>
      <w:lvlText w:val="%1."/>
      <w:lvlJc w:val="left"/>
      <w:pPr>
        <w:tabs>
          <w:tab w:val="num" w:pos="0"/>
        </w:tabs>
        <w:ind w:left="720" w:hanging="360"/>
      </w:pPr>
      <w:rPr>
        <w:rFonts w:ascii="Calibri" w:hAnsi="Calibri" w:cs="Times New Roman" w:hint="default"/>
        <w:b/>
        <w:bCs/>
        <w:color w:val="auto"/>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54062678"/>
    <w:multiLevelType w:val="hybridMultilevel"/>
    <w:tmpl w:val="258CB8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0C7799"/>
    <w:multiLevelType w:val="hybridMultilevel"/>
    <w:tmpl w:val="E7B817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64A0B3B"/>
    <w:multiLevelType w:val="hybridMultilevel"/>
    <w:tmpl w:val="EADA3DD6"/>
    <w:lvl w:ilvl="0" w:tplc="04150011">
      <w:start w:val="1"/>
      <w:numFmt w:val="decimal"/>
      <w:lvlText w:val="%1)"/>
      <w:lvlJc w:val="left"/>
      <w:pPr>
        <w:tabs>
          <w:tab w:val="num" w:pos="1476"/>
        </w:tabs>
        <w:ind w:left="1476" w:hanging="396"/>
      </w:pPr>
      <w:rPr>
        <w:color w:val="auto"/>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80D2997"/>
    <w:multiLevelType w:val="hybridMultilevel"/>
    <w:tmpl w:val="C186B88A"/>
    <w:lvl w:ilvl="0" w:tplc="FFFFFFFF">
      <w:start w:val="1"/>
      <w:numFmt w:val="decimal"/>
      <w:lvlText w:val="%1."/>
      <w:lvlJc w:val="left"/>
      <w:pPr>
        <w:ind w:left="502" w:hanging="360"/>
      </w:pPr>
      <w:rPr>
        <w:b w:val="0"/>
        <w:sz w:val="20"/>
        <w:szCs w:val="20"/>
      </w:rPr>
    </w:lvl>
    <w:lvl w:ilvl="1" w:tplc="FFFFFFFF">
      <w:start w:val="1"/>
      <w:numFmt w:val="decimal"/>
      <w:lvlText w:val="%2)"/>
      <w:lvlJc w:val="left"/>
      <w:pPr>
        <w:ind w:left="720" w:hanging="360"/>
      </w:pPr>
    </w:lvl>
    <w:lvl w:ilvl="2" w:tplc="04150017">
      <w:start w:val="1"/>
      <w:numFmt w:val="low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5B436448"/>
    <w:multiLevelType w:val="hybridMultilevel"/>
    <w:tmpl w:val="941C9BAA"/>
    <w:lvl w:ilvl="0" w:tplc="BEA2FE2E">
      <w:start w:val="1"/>
      <w:numFmt w:val="decimal"/>
      <w:lvlText w:val="%1."/>
      <w:lvlJc w:val="left"/>
      <w:pPr>
        <w:ind w:left="502" w:hanging="360"/>
      </w:pPr>
      <w:rPr>
        <w:rFonts w:cs="Times New Roman"/>
        <w:b/>
        <w:bCs/>
        <w:color w:val="auto"/>
      </w:rPr>
    </w:lvl>
    <w:lvl w:ilvl="1" w:tplc="4DDA37DC">
      <w:start w:val="1"/>
      <w:numFmt w:val="lowerLetter"/>
      <w:lvlText w:val="%2)"/>
      <w:lvlJc w:val="left"/>
      <w:pPr>
        <w:tabs>
          <w:tab w:val="num" w:pos="1440"/>
        </w:tabs>
        <w:ind w:left="1440" w:hanging="360"/>
      </w:pPr>
      <w:rPr>
        <w:rFonts w:cs="Times New Roman"/>
        <w:b/>
        <w:bCs/>
        <w:color w:val="auto"/>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4" w15:restartNumberingAfterBreak="0">
    <w:nsid w:val="5E2A46DD"/>
    <w:multiLevelType w:val="hybridMultilevel"/>
    <w:tmpl w:val="CED44688"/>
    <w:lvl w:ilvl="0" w:tplc="FFFFFFFF">
      <w:start w:val="1"/>
      <w:numFmt w:val="decimal"/>
      <w:lvlText w:val="%1."/>
      <w:lvlJc w:val="left"/>
      <w:pPr>
        <w:tabs>
          <w:tab w:val="num" w:pos="283"/>
        </w:tabs>
        <w:ind w:left="283" w:hanging="283"/>
      </w:pPr>
      <w:rPr>
        <w:rFonts w:asciiTheme="minorHAnsi" w:hAnsiTheme="minorHAnsi" w:cstheme="minorHAnsi" w:hint="default"/>
        <w:b w:val="0"/>
        <w:strike w:val="0"/>
        <w:dstrike w:val="0"/>
        <w:sz w:val="20"/>
        <w:szCs w:val="20"/>
        <w:u w:val="none"/>
        <w:effect w:val="none"/>
      </w:rPr>
    </w:lvl>
    <w:lvl w:ilvl="1" w:tplc="04150011">
      <w:start w:val="1"/>
      <w:numFmt w:val="decimal"/>
      <w:lvlText w:val="%2)"/>
      <w:lvlJc w:val="left"/>
      <w:pPr>
        <w:ind w:left="198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625B7834"/>
    <w:multiLevelType w:val="hybridMultilevel"/>
    <w:tmpl w:val="998C3CF2"/>
    <w:lvl w:ilvl="0" w:tplc="58981016">
      <w:start w:val="1"/>
      <w:numFmt w:val="decimal"/>
      <w:lvlText w:val="%1."/>
      <w:lvlJc w:val="left"/>
      <w:pPr>
        <w:ind w:left="360" w:hanging="360"/>
      </w:pPr>
      <w:rPr>
        <w:rFonts w:asciiTheme="minorHAnsi" w:hAnsiTheme="minorHAnsi" w:cstheme="minorHAnsi" w:hint="default"/>
        <w:sz w:val="20"/>
        <w:szCs w:val="18"/>
      </w:rPr>
    </w:lvl>
    <w:lvl w:ilvl="1" w:tplc="04150019" w:tentative="1">
      <w:start w:val="1"/>
      <w:numFmt w:val="lowerLetter"/>
      <w:lvlText w:val="%2."/>
      <w:lvlJc w:val="left"/>
      <w:pPr>
        <w:ind w:left="1080" w:hanging="360"/>
      </w:pPr>
    </w:lvl>
    <w:lvl w:ilvl="2" w:tplc="90D24CBE">
      <w:start w:val="1"/>
      <w:numFmt w:val="decimal"/>
      <w:lvlText w:val="%3)"/>
      <w:lvlJc w:val="left"/>
      <w:pPr>
        <w:ind w:left="1800" w:hanging="180"/>
      </w:pPr>
      <w:rPr>
        <w:b w:val="0"/>
        <w:bCs w:val="0"/>
        <w:sz w:val="20"/>
        <w:szCs w:val="20"/>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5AF3BC7"/>
    <w:multiLevelType w:val="hybridMultilevel"/>
    <w:tmpl w:val="2D80014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7" w15:restartNumberingAfterBreak="0">
    <w:nsid w:val="67AA26DC"/>
    <w:multiLevelType w:val="multilevel"/>
    <w:tmpl w:val="BB869BE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bullet"/>
      <w:lvlText w:val="-"/>
      <w:lvlJc w:val="left"/>
      <w:pPr>
        <w:tabs>
          <w:tab w:val="num" w:pos="1980"/>
        </w:tabs>
        <w:ind w:left="1980" w:hanging="360"/>
      </w:pPr>
      <w:rPr>
        <w:rFonts w:ascii="Times New Roman" w:eastAsia="Times New Roman" w:hAnsi="Times New Roman" w:cs="Times New Roman"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8" w15:restartNumberingAfterBreak="0">
    <w:nsid w:val="6BF61B5F"/>
    <w:multiLevelType w:val="hybridMultilevel"/>
    <w:tmpl w:val="73E216EA"/>
    <w:lvl w:ilvl="0" w:tplc="04150011">
      <w:start w:val="1"/>
      <w:numFmt w:val="decimal"/>
      <w:lvlText w:val="%1)"/>
      <w:lvlJc w:val="left"/>
      <w:pPr>
        <w:ind w:left="1035" w:hanging="360"/>
      </w:pPr>
    </w:lvl>
    <w:lvl w:ilvl="1" w:tplc="04150019">
      <w:start w:val="1"/>
      <w:numFmt w:val="lowerLetter"/>
      <w:lvlText w:val="%2."/>
      <w:lvlJc w:val="left"/>
      <w:pPr>
        <w:ind w:left="1755" w:hanging="360"/>
      </w:pPr>
    </w:lvl>
    <w:lvl w:ilvl="2" w:tplc="0415001B" w:tentative="1">
      <w:start w:val="1"/>
      <w:numFmt w:val="lowerRoman"/>
      <w:lvlText w:val="%3."/>
      <w:lvlJc w:val="right"/>
      <w:pPr>
        <w:ind w:left="2475" w:hanging="180"/>
      </w:pPr>
    </w:lvl>
    <w:lvl w:ilvl="3" w:tplc="0415000F" w:tentative="1">
      <w:start w:val="1"/>
      <w:numFmt w:val="decimal"/>
      <w:lvlText w:val="%4."/>
      <w:lvlJc w:val="left"/>
      <w:pPr>
        <w:ind w:left="3195" w:hanging="360"/>
      </w:pPr>
    </w:lvl>
    <w:lvl w:ilvl="4" w:tplc="04150019" w:tentative="1">
      <w:start w:val="1"/>
      <w:numFmt w:val="lowerLetter"/>
      <w:lvlText w:val="%5."/>
      <w:lvlJc w:val="left"/>
      <w:pPr>
        <w:ind w:left="3915" w:hanging="360"/>
      </w:pPr>
    </w:lvl>
    <w:lvl w:ilvl="5" w:tplc="0415001B" w:tentative="1">
      <w:start w:val="1"/>
      <w:numFmt w:val="lowerRoman"/>
      <w:lvlText w:val="%6."/>
      <w:lvlJc w:val="right"/>
      <w:pPr>
        <w:ind w:left="4635" w:hanging="180"/>
      </w:pPr>
    </w:lvl>
    <w:lvl w:ilvl="6" w:tplc="0415000F" w:tentative="1">
      <w:start w:val="1"/>
      <w:numFmt w:val="decimal"/>
      <w:lvlText w:val="%7."/>
      <w:lvlJc w:val="left"/>
      <w:pPr>
        <w:ind w:left="5355" w:hanging="360"/>
      </w:pPr>
    </w:lvl>
    <w:lvl w:ilvl="7" w:tplc="04150019" w:tentative="1">
      <w:start w:val="1"/>
      <w:numFmt w:val="lowerLetter"/>
      <w:lvlText w:val="%8."/>
      <w:lvlJc w:val="left"/>
      <w:pPr>
        <w:ind w:left="6075" w:hanging="360"/>
      </w:pPr>
    </w:lvl>
    <w:lvl w:ilvl="8" w:tplc="0415001B" w:tentative="1">
      <w:start w:val="1"/>
      <w:numFmt w:val="lowerRoman"/>
      <w:lvlText w:val="%9."/>
      <w:lvlJc w:val="right"/>
      <w:pPr>
        <w:ind w:left="6795" w:hanging="180"/>
      </w:pPr>
    </w:lvl>
  </w:abstractNum>
  <w:abstractNum w:abstractNumId="49" w15:restartNumberingAfterBreak="0">
    <w:nsid w:val="6CF8382B"/>
    <w:multiLevelType w:val="hybridMultilevel"/>
    <w:tmpl w:val="0778CA02"/>
    <w:lvl w:ilvl="0" w:tplc="FFFFFFFF">
      <w:start w:val="1"/>
      <w:numFmt w:val="decimal"/>
      <w:lvlText w:val="%1."/>
      <w:lvlJc w:val="left"/>
      <w:pPr>
        <w:ind w:left="502" w:hanging="360"/>
      </w:pPr>
      <w:rPr>
        <w:b w:val="0"/>
        <w:sz w:val="20"/>
        <w:szCs w:val="20"/>
      </w:rPr>
    </w:lvl>
    <w:lvl w:ilvl="1" w:tplc="FFFFFFFF">
      <w:start w:val="1"/>
      <w:numFmt w:val="decimal"/>
      <w:lvlText w:val="%2)"/>
      <w:lvlJc w:val="left"/>
      <w:pPr>
        <w:ind w:left="720" w:hanging="360"/>
      </w:pPr>
    </w:lvl>
    <w:lvl w:ilvl="2" w:tplc="04150011">
      <w:start w:val="1"/>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6DEE0E59"/>
    <w:multiLevelType w:val="multilevel"/>
    <w:tmpl w:val="5F54A6D4"/>
    <w:lvl w:ilvl="0">
      <w:start w:val="4"/>
      <w:numFmt w:val="decimal"/>
      <w:pStyle w:val="2poziomELO"/>
      <w:lvlText w:val="%1."/>
      <w:lvlJc w:val="left"/>
      <w:pPr>
        <w:ind w:left="360" w:hanging="360"/>
      </w:pPr>
      <w:rPr>
        <w:b/>
      </w:rPr>
    </w:lvl>
    <w:lvl w:ilvl="1">
      <w:start w:val="1"/>
      <w:numFmt w:val="decimal"/>
      <w:lvlText w:val="%1.%2."/>
      <w:lvlJc w:val="left"/>
      <w:pPr>
        <w:ind w:left="792" w:hanging="432"/>
      </w:pPr>
      <w:rPr>
        <w:rFonts w:ascii="Calibri" w:eastAsia="Calibri" w:hAnsi="Calibri" w:cs="Calibri"/>
        <w:b w:val="0"/>
        <w:color w:val="00000A"/>
        <w:sz w:val="20"/>
        <w:szCs w:val="20"/>
      </w:rPr>
    </w:lvl>
    <w:lvl w:ilvl="2">
      <w:start w:val="1"/>
      <w:numFmt w:val="decimal"/>
      <w:lvlText w:val="%1.%2.%3."/>
      <w:lvlJc w:val="left"/>
      <w:pPr>
        <w:ind w:left="1224" w:hanging="504"/>
      </w:pPr>
      <w:rPr>
        <w:rFonts w:ascii="Calibri" w:eastAsia="Calibri" w:hAnsi="Calibri" w:cs="Calibri"/>
        <w:b w:val="0"/>
        <w:i w:val="0"/>
        <w:color w:val="00000A"/>
        <w:sz w:val="20"/>
        <w:szCs w:val="20"/>
      </w:rPr>
    </w:lvl>
    <w:lvl w:ilvl="3">
      <w:start w:val="1"/>
      <w:numFmt w:val="decimal"/>
      <w:lvlText w:val="%1.%2.%3.%4."/>
      <w:lvlJc w:val="left"/>
      <w:pPr>
        <w:ind w:left="1728" w:hanging="647"/>
      </w:pPr>
      <w:rPr>
        <w:rFonts w:ascii="Calibri" w:eastAsia="Calibri" w:hAnsi="Calibri" w:cs="Calibri"/>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E2C4CEA"/>
    <w:multiLevelType w:val="hybridMultilevel"/>
    <w:tmpl w:val="E806E8B6"/>
    <w:lvl w:ilvl="0" w:tplc="FFFFFFFF">
      <w:start w:val="1"/>
      <w:numFmt w:val="decimal"/>
      <w:lvlText w:val="%1."/>
      <w:lvlJc w:val="left"/>
      <w:pPr>
        <w:tabs>
          <w:tab w:val="num" w:pos="720"/>
        </w:tabs>
        <w:ind w:left="720" w:hanging="360"/>
      </w:pPr>
      <w:rPr>
        <w:b w:val="0"/>
        <w:sz w:val="20"/>
        <w:szCs w:val="18"/>
      </w:rPr>
    </w:lvl>
    <w:lvl w:ilvl="1" w:tplc="30A6B11C">
      <w:start w:val="1"/>
      <w:numFmt w:val="decimal"/>
      <w:lvlText w:val="%2)"/>
      <w:lvlJc w:val="left"/>
      <w:pPr>
        <w:ind w:left="1440" w:hanging="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6F2946E9"/>
    <w:multiLevelType w:val="hybridMultilevel"/>
    <w:tmpl w:val="4C942F3A"/>
    <w:lvl w:ilvl="0" w:tplc="AD3E99EA">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3" w15:restartNumberingAfterBreak="0">
    <w:nsid w:val="6FCD61CC"/>
    <w:multiLevelType w:val="hybridMultilevel"/>
    <w:tmpl w:val="DC84506E"/>
    <w:lvl w:ilvl="0" w:tplc="E2125EBC">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E042D8A"/>
    <w:multiLevelType w:val="hybridMultilevel"/>
    <w:tmpl w:val="22CC5D2E"/>
    <w:lvl w:ilvl="0" w:tplc="171AC4E6">
      <w:start w:val="1"/>
      <w:numFmt w:val="decimal"/>
      <w:lvlText w:val="%1."/>
      <w:lvlJc w:val="left"/>
      <w:pPr>
        <w:ind w:left="720" w:hanging="360"/>
      </w:pPr>
      <w:rPr>
        <w:b w:val="0"/>
        <w:bCs/>
        <w:i w:val="0"/>
        <w:iCs/>
        <w:color w:val="000000" w:themeColor="text1"/>
      </w:rPr>
    </w:lvl>
    <w:lvl w:ilvl="1" w:tplc="04150017">
      <w:start w:val="1"/>
      <w:numFmt w:val="lowerLetter"/>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9119072">
    <w:abstractNumId w:val="50"/>
  </w:num>
  <w:num w:numId="2" w16cid:durableId="956064203">
    <w:abstractNumId w:val="6"/>
  </w:num>
  <w:num w:numId="3" w16cid:durableId="7941780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66121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1419190">
    <w:abstractNumId w:val="32"/>
  </w:num>
  <w:num w:numId="6" w16cid:durableId="975178809">
    <w:abstractNumId w:val="41"/>
  </w:num>
  <w:num w:numId="7" w16cid:durableId="127165915">
    <w:abstractNumId w:val="25"/>
  </w:num>
  <w:num w:numId="8" w16cid:durableId="1586374428">
    <w:abstractNumId w:val="54"/>
  </w:num>
  <w:num w:numId="9" w16cid:durableId="653797145">
    <w:abstractNumId w:val="33"/>
  </w:num>
  <w:num w:numId="10" w16cid:durableId="11685996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42519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0897178">
    <w:abstractNumId w:val="8"/>
  </w:num>
  <w:num w:numId="13" w16cid:durableId="1583836802">
    <w:abstractNumId w:val="48"/>
  </w:num>
  <w:num w:numId="14" w16cid:durableId="245501182">
    <w:abstractNumId w:val="45"/>
  </w:num>
  <w:num w:numId="15" w16cid:durableId="456532249">
    <w:abstractNumId w:val="53"/>
  </w:num>
  <w:num w:numId="16" w16cid:durableId="1803890391">
    <w:abstractNumId w:val="40"/>
  </w:num>
  <w:num w:numId="17" w16cid:durableId="538207856">
    <w:abstractNumId w:val="21"/>
  </w:num>
  <w:num w:numId="18" w16cid:durableId="556937838">
    <w:abstractNumId w:val="24"/>
  </w:num>
  <w:num w:numId="19" w16cid:durableId="17715114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1593931">
    <w:abstractNumId w:val="16"/>
  </w:num>
  <w:num w:numId="21" w16cid:durableId="160312507">
    <w:abstractNumId w:val="5"/>
  </w:num>
  <w:num w:numId="22" w16cid:durableId="1251934272">
    <w:abstractNumId w:val="46"/>
  </w:num>
  <w:num w:numId="23" w16cid:durableId="956717722">
    <w:abstractNumId w:val="52"/>
  </w:num>
  <w:num w:numId="24" w16cid:durableId="2134710652">
    <w:abstractNumId w:val="22"/>
  </w:num>
  <w:num w:numId="25" w16cid:durableId="1829176995">
    <w:abstractNumId w:val="36"/>
  </w:num>
  <w:num w:numId="26" w16cid:durableId="504397143">
    <w:abstractNumId w:val="7"/>
  </w:num>
  <w:num w:numId="27" w16cid:durableId="1271473679">
    <w:abstractNumId w:val="39"/>
  </w:num>
  <w:num w:numId="28" w16cid:durableId="1524056964">
    <w:abstractNumId w:val="44"/>
  </w:num>
  <w:num w:numId="29" w16cid:durableId="1961716631">
    <w:abstractNumId w:val="18"/>
  </w:num>
  <w:num w:numId="30" w16cid:durableId="640161769">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7395091">
    <w:abstractNumId w:val="15"/>
  </w:num>
  <w:num w:numId="32" w16cid:durableId="2081906193">
    <w:abstractNumId w:val="34"/>
  </w:num>
  <w:num w:numId="33" w16cid:durableId="1430079669">
    <w:abstractNumId w:val="29"/>
  </w:num>
  <w:num w:numId="34" w16cid:durableId="186338262">
    <w:abstractNumId w:val="19"/>
  </w:num>
  <w:num w:numId="35" w16cid:durableId="224993705">
    <w:abstractNumId w:val="9"/>
  </w:num>
  <w:num w:numId="36" w16cid:durableId="74477194">
    <w:abstractNumId w:val="51"/>
  </w:num>
  <w:num w:numId="37" w16cid:durableId="2108038570">
    <w:abstractNumId w:val="35"/>
  </w:num>
  <w:num w:numId="38" w16cid:durableId="1163859778">
    <w:abstractNumId w:val="17"/>
  </w:num>
  <w:num w:numId="39" w16cid:durableId="1775593713">
    <w:abstractNumId w:val="20"/>
  </w:num>
  <w:num w:numId="40" w16cid:durableId="874541776">
    <w:abstractNumId w:val="31"/>
  </w:num>
  <w:num w:numId="41" w16cid:durableId="1815484436">
    <w:abstractNumId w:val="13"/>
  </w:num>
  <w:num w:numId="42" w16cid:durableId="144057689">
    <w:abstractNumId w:val="37"/>
  </w:num>
  <w:num w:numId="43" w16cid:durableId="1622764209">
    <w:abstractNumId w:val="43"/>
  </w:num>
  <w:num w:numId="44" w16cid:durableId="1835031567">
    <w:abstractNumId w:val="26"/>
  </w:num>
  <w:num w:numId="45" w16cid:durableId="1124956644">
    <w:abstractNumId w:val="42"/>
  </w:num>
  <w:num w:numId="46" w16cid:durableId="2001496768">
    <w:abstractNumId w:val="49"/>
  </w:num>
  <w:num w:numId="47" w16cid:durableId="97675390">
    <w:abstractNumId w:val="11"/>
  </w:num>
  <w:num w:numId="48" w16cid:durableId="1860971483">
    <w:abstractNumId w:val="30"/>
  </w:num>
  <w:num w:numId="49" w16cid:durableId="799028915">
    <w:abstractNumId w:val="38"/>
  </w:num>
  <w:num w:numId="50" w16cid:durableId="2124229798">
    <w:abstractNumId w:val="28"/>
  </w:num>
  <w:num w:numId="51" w16cid:durableId="1783454190">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06F"/>
    <w:rsid w:val="00011CEB"/>
    <w:rsid w:val="000317F6"/>
    <w:rsid w:val="000918B3"/>
    <w:rsid w:val="00092BDB"/>
    <w:rsid w:val="000B4707"/>
    <w:rsid w:val="000D5384"/>
    <w:rsid w:val="000E23F4"/>
    <w:rsid w:val="000E508C"/>
    <w:rsid w:val="000F3459"/>
    <w:rsid w:val="000F358D"/>
    <w:rsid w:val="000F7EAB"/>
    <w:rsid w:val="00106C79"/>
    <w:rsid w:val="001141AE"/>
    <w:rsid w:val="00130C9F"/>
    <w:rsid w:val="0013170B"/>
    <w:rsid w:val="00144D3B"/>
    <w:rsid w:val="00155D3E"/>
    <w:rsid w:val="00161F19"/>
    <w:rsid w:val="00187D0D"/>
    <w:rsid w:val="00197904"/>
    <w:rsid w:val="001B2E43"/>
    <w:rsid w:val="001D6960"/>
    <w:rsid w:val="00201214"/>
    <w:rsid w:val="0020233B"/>
    <w:rsid w:val="00216E3C"/>
    <w:rsid w:val="0022004D"/>
    <w:rsid w:val="0022426A"/>
    <w:rsid w:val="0025360F"/>
    <w:rsid w:val="00267A2B"/>
    <w:rsid w:val="002A5FD5"/>
    <w:rsid w:val="002B11D5"/>
    <w:rsid w:val="002C1C37"/>
    <w:rsid w:val="002C698E"/>
    <w:rsid w:val="002D2B46"/>
    <w:rsid w:val="002D7CE7"/>
    <w:rsid w:val="002E5946"/>
    <w:rsid w:val="00322D6E"/>
    <w:rsid w:val="003263F9"/>
    <w:rsid w:val="00326C12"/>
    <w:rsid w:val="0035448E"/>
    <w:rsid w:val="003759AD"/>
    <w:rsid w:val="00381BD8"/>
    <w:rsid w:val="003904A9"/>
    <w:rsid w:val="003B5EC1"/>
    <w:rsid w:val="003D1575"/>
    <w:rsid w:val="003E6FA7"/>
    <w:rsid w:val="004002EB"/>
    <w:rsid w:val="0040520E"/>
    <w:rsid w:val="00405ACF"/>
    <w:rsid w:val="004268BF"/>
    <w:rsid w:val="00431828"/>
    <w:rsid w:val="00431AFF"/>
    <w:rsid w:val="00436626"/>
    <w:rsid w:val="00436711"/>
    <w:rsid w:val="00454C8C"/>
    <w:rsid w:val="0045637F"/>
    <w:rsid w:val="00470D56"/>
    <w:rsid w:val="00472C64"/>
    <w:rsid w:val="00482E10"/>
    <w:rsid w:val="004E5397"/>
    <w:rsid w:val="004E5A15"/>
    <w:rsid w:val="00503630"/>
    <w:rsid w:val="005039E1"/>
    <w:rsid w:val="00514FC2"/>
    <w:rsid w:val="0055146B"/>
    <w:rsid w:val="00552772"/>
    <w:rsid w:val="0056041A"/>
    <w:rsid w:val="005633BB"/>
    <w:rsid w:val="00574A43"/>
    <w:rsid w:val="005910CB"/>
    <w:rsid w:val="005A5307"/>
    <w:rsid w:val="005C00F1"/>
    <w:rsid w:val="005D6FA0"/>
    <w:rsid w:val="005E712A"/>
    <w:rsid w:val="00611171"/>
    <w:rsid w:val="00611414"/>
    <w:rsid w:val="00611F8D"/>
    <w:rsid w:val="00630D59"/>
    <w:rsid w:val="00641424"/>
    <w:rsid w:val="00661971"/>
    <w:rsid w:val="00676636"/>
    <w:rsid w:val="006A0F1B"/>
    <w:rsid w:val="006B130D"/>
    <w:rsid w:val="006C18C8"/>
    <w:rsid w:val="006C40E0"/>
    <w:rsid w:val="006D2537"/>
    <w:rsid w:val="006E28B3"/>
    <w:rsid w:val="006E42C6"/>
    <w:rsid w:val="00713E99"/>
    <w:rsid w:val="00722077"/>
    <w:rsid w:val="00740173"/>
    <w:rsid w:val="00744480"/>
    <w:rsid w:val="00745E4D"/>
    <w:rsid w:val="00751DA9"/>
    <w:rsid w:val="0076263C"/>
    <w:rsid w:val="0077706F"/>
    <w:rsid w:val="0078610E"/>
    <w:rsid w:val="007866C6"/>
    <w:rsid w:val="007F3639"/>
    <w:rsid w:val="00803C88"/>
    <w:rsid w:val="00831F31"/>
    <w:rsid w:val="008410F6"/>
    <w:rsid w:val="00884F4D"/>
    <w:rsid w:val="008864A1"/>
    <w:rsid w:val="00894100"/>
    <w:rsid w:val="008C1DEA"/>
    <w:rsid w:val="008C2BFB"/>
    <w:rsid w:val="008C5E69"/>
    <w:rsid w:val="008D0A2D"/>
    <w:rsid w:val="008D2412"/>
    <w:rsid w:val="008E2279"/>
    <w:rsid w:val="008F15C8"/>
    <w:rsid w:val="00914633"/>
    <w:rsid w:val="00922C0F"/>
    <w:rsid w:val="009258AD"/>
    <w:rsid w:val="009538D1"/>
    <w:rsid w:val="00961564"/>
    <w:rsid w:val="009624BE"/>
    <w:rsid w:val="0096698A"/>
    <w:rsid w:val="00976989"/>
    <w:rsid w:val="0097731D"/>
    <w:rsid w:val="009802CC"/>
    <w:rsid w:val="009C668F"/>
    <w:rsid w:val="009D79C2"/>
    <w:rsid w:val="009E6492"/>
    <w:rsid w:val="00A031C0"/>
    <w:rsid w:val="00A239B4"/>
    <w:rsid w:val="00A26281"/>
    <w:rsid w:val="00A71EF4"/>
    <w:rsid w:val="00A73C4D"/>
    <w:rsid w:val="00A81C95"/>
    <w:rsid w:val="00A93F65"/>
    <w:rsid w:val="00B11A95"/>
    <w:rsid w:val="00B17B71"/>
    <w:rsid w:val="00B21738"/>
    <w:rsid w:val="00B47E90"/>
    <w:rsid w:val="00B6372A"/>
    <w:rsid w:val="00B6564F"/>
    <w:rsid w:val="00B66C19"/>
    <w:rsid w:val="00B85E45"/>
    <w:rsid w:val="00B86FDC"/>
    <w:rsid w:val="00B96AD3"/>
    <w:rsid w:val="00BD60CB"/>
    <w:rsid w:val="00BF60B0"/>
    <w:rsid w:val="00C02AE6"/>
    <w:rsid w:val="00C103F5"/>
    <w:rsid w:val="00C14975"/>
    <w:rsid w:val="00C149BA"/>
    <w:rsid w:val="00C21852"/>
    <w:rsid w:val="00C3621A"/>
    <w:rsid w:val="00C506F1"/>
    <w:rsid w:val="00C65E7D"/>
    <w:rsid w:val="00C86FD8"/>
    <w:rsid w:val="00CB0C9A"/>
    <w:rsid w:val="00CB25D8"/>
    <w:rsid w:val="00CD12DB"/>
    <w:rsid w:val="00CD3BEB"/>
    <w:rsid w:val="00CF5AD5"/>
    <w:rsid w:val="00D01B39"/>
    <w:rsid w:val="00D03BF4"/>
    <w:rsid w:val="00D42C54"/>
    <w:rsid w:val="00D43858"/>
    <w:rsid w:val="00D477E9"/>
    <w:rsid w:val="00D512A7"/>
    <w:rsid w:val="00D531FF"/>
    <w:rsid w:val="00D60181"/>
    <w:rsid w:val="00D66AA6"/>
    <w:rsid w:val="00D67945"/>
    <w:rsid w:val="00D81AF2"/>
    <w:rsid w:val="00D83DB2"/>
    <w:rsid w:val="00D84EC3"/>
    <w:rsid w:val="00D87E6A"/>
    <w:rsid w:val="00DA4899"/>
    <w:rsid w:val="00DD44B4"/>
    <w:rsid w:val="00DE0DC8"/>
    <w:rsid w:val="00DF4BB3"/>
    <w:rsid w:val="00DF6E15"/>
    <w:rsid w:val="00E147A1"/>
    <w:rsid w:val="00E506C4"/>
    <w:rsid w:val="00E5620E"/>
    <w:rsid w:val="00E57338"/>
    <w:rsid w:val="00E64B40"/>
    <w:rsid w:val="00E65132"/>
    <w:rsid w:val="00E76302"/>
    <w:rsid w:val="00E81646"/>
    <w:rsid w:val="00E94FC2"/>
    <w:rsid w:val="00E97153"/>
    <w:rsid w:val="00EC2907"/>
    <w:rsid w:val="00ED74DE"/>
    <w:rsid w:val="00EE2782"/>
    <w:rsid w:val="00F17A85"/>
    <w:rsid w:val="00F46743"/>
    <w:rsid w:val="00F500BB"/>
    <w:rsid w:val="00F516FE"/>
    <w:rsid w:val="00F62A6A"/>
    <w:rsid w:val="00F64DA3"/>
    <w:rsid w:val="00F866FB"/>
    <w:rsid w:val="00FA13F4"/>
    <w:rsid w:val="00FA5C8C"/>
    <w:rsid w:val="00FB33F5"/>
    <w:rsid w:val="00FE4D6B"/>
    <w:rsid w:val="00FF2F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D011E"/>
  <w15:docId w15:val="{69EE7F22-CD62-407C-9C4E-AF63CE82F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1B50"/>
    <w:rPr>
      <w:lang w:eastAsia="en-US"/>
    </w:rPr>
  </w:style>
  <w:style w:type="paragraph" w:styleId="Nagwek1">
    <w:name w:val="heading 1"/>
    <w:basedOn w:val="Normalny"/>
    <w:next w:val="Normalny"/>
    <w:link w:val="Nagwek1Znak"/>
    <w:uiPriority w:val="9"/>
    <w:qFormat/>
    <w:rsid w:val="00B74F5F"/>
    <w:pPr>
      <w:keepNext/>
      <w:spacing w:before="240" w:after="60" w:line="240" w:lineRule="auto"/>
      <w:outlineLvl w:val="0"/>
    </w:pPr>
    <w:rPr>
      <w:rFonts w:ascii="Arial" w:eastAsia="Times New Roman" w:hAnsi="Arial"/>
      <w:b/>
      <w:bCs/>
      <w:kern w:val="32"/>
      <w:sz w:val="32"/>
      <w:szCs w:val="32"/>
      <w:lang w:eastAsia="pl-PL"/>
    </w:rPr>
  </w:style>
  <w:style w:type="paragraph" w:styleId="Nagwek2">
    <w:name w:val="heading 2"/>
    <w:basedOn w:val="Normalny"/>
    <w:next w:val="Normalny"/>
    <w:link w:val="Nagwek2Znak"/>
    <w:uiPriority w:val="9"/>
    <w:semiHidden/>
    <w:unhideWhenUsed/>
    <w:qFormat/>
    <w:rsid w:val="00670962"/>
    <w:pPr>
      <w:keepNext/>
      <w:keepLines/>
      <w:spacing w:before="200" w:after="0" w:line="240" w:lineRule="auto"/>
      <w:outlineLvl w:val="1"/>
    </w:pPr>
    <w:rPr>
      <w:rFonts w:ascii="Cambria" w:eastAsia="Times New Roman" w:hAnsi="Cambria"/>
      <w:b/>
      <w:bCs/>
      <w:color w:val="4F81BD"/>
      <w:sz w:val="26"/>
      <w:szCs w:val="26"/>
      <w:lang w:eastAsia="pl-PL"/>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1677A5"/>
    <w:pPr>
      <w:spacing w:after="0" w:line="240" w:lineRule="auto"/>
      <w:jc w:val="center"/>
    </w:pPr>
    <w:rPr>
      <w:rFonts w:ascii="Times New Roman" w:eastAsia="Times New Roman" w:hAnsi="Times New Roman"/>
      <w:b/>
      <w:sz w:val="40"/>
      <w:szCs w:val="20"/>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character" w:customStyle="1" w:styleId="Nagwek1Znak">
    <w:name w:val="Nagłówek 1 Znak"/>
    <w:link w:val="Nagwek1"/>
    <w:rsid w:val="00B74F5F"/>
    <w:rPr>
      <w:rFonts w:ascii="Arial" w:eastAsia="Times New Roman" w:hAnsi="Arial" w:cs="Times New Roman"/>
      <w:b/>
      <w:bCs/>
      <w:kern w:val="32"/>
      <w:sz w:val="32"/>
      <w:szCs w:val="32"/>
      <w:lang w:eastAsia="pl-PL"/>
    </w:rPr>
  </w:style>
  <w:style w:type="character" w:styleId="Tekstzastpczy">
    <w:name w:val="Placeholder Text"/>
    <w:uiPriority w:val="99"/>
    <w:semiHidden/>
    <w:rsid w:val="001A1B50"/>
    <w:rPr>
      <w:color w:val="808080"/>
    </w:rPr>
  </w:style>
  <w:style w:type="paragraph" w:styleId="Tekstdymka">
    <w:name w:val="Balloon Text"/>
    <w:basedOn w:val="Normalny"/>
    <w:link w:val="TekstdymkaZnak"/>
    <w:uiPriority w:val="99"/>
    <w:semiHidden/>
    <w:unhideWhenUsed/>
    <w:rsid w:val="001A1B5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1A1B50"/>
    <w:rPr>
      <w:rFonts w:ascii="Tahoma" w:hAnsi="Tahoma" w:cs="Tahoma"/>
      <w:sz w:val="16"/>
      <w:szCs w:val="16"/>
    </w:rPr>
  </w:style>
  <w:style w:type="paragraph" w:styleId="Akapitzlist">
    <w:name w:val="List Paragraph"/>
    <w:aliases w:val="CW_Lista,Normal,Akapit z listą31,Nag1,Podsis rysunku,List Paragraph,Numerowanie,BulletC,Wyliczanie,Obiekt,Akapit z listą BS,Punktor - wymiennik,Kolorowa lista — akcent 11,Akapit z listą3,normalny tekst,L1,Akapit z listą5,wypunktowanie"/>
    <w:basedOn w:val="Normalny"/>
    <w:link w:val="AkapitzlistZnak"/>
    <w:qFormat/>
    <w:rsid w:val="00B76203"/>
    <w:pPr>
      <w:ind w:left="720"/>
      <w:contextualSpacing/>
    </w:p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L1 Znak"/>
    <w:basedOn w:val="Domylnaczcionkaakapitu"/>
    <w:link w:val="Akapitzlist"/>
    <w:qFormat/>
    <w:locked/>
    <w:rsid w:val="001C72EC"/>
  </w:style>
  <w:style w:type="character" w:styleId="Hipercze">
    <w:name w:val="Hyperlink"/>
    <w:unhideWhenUsed/>
    <w:rsid w:val="00364BD1"/>
    <w:rPr>
      <w:color w:val="0000FF"/>
      <w:u w:val="single"/>
    </w:rPr>
  </w:style>
  <w:style w:type="character" w:styleId="Uwydatnienie">
    <w:name w:val="Emphasis"/>
    <w:uiPriority w:val="20"/>
    <w:qFormat/>
    <w:rsid w:val="00364BD1"/>
    <w:rPr>
      <w:i/>
      <w:iCs/>
    </w:rPr>
  </w:style>
  <w:style w:type="character" w:customStyle="1" w:styleId="alb">
    <w:name w:val="a_lb"/>
    <w:basedOn w:val="Domylnaczcionkaakapitu"/>
    <w:rsid w:val="00364BD1"/>
  </w:style>
  <w:style w:type="paragraph" w:customStyle="1" w:styleId="text-justify">
    <w:name w:val="text-justify"/>
    <w:basedOn w:val="Normalny"/>
    <w:rsid w:val="00364BD1"/>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aliases w:val="Nagłówek strony 1,Nagłówek strony"/>
    <w:basedOn w:val="Normalny"/>
    <w:link w:val="NagwekZnak"/>
    <w:unhideWhenUsed/>
    <w:rsid w:val="00D9143F"/>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9143F"/>
  </w:style>
  <w:style w:type="paragraph" w:styleId="Stopka">
    <w:name w:val="footer"/>
    <w:basedOn w:val="Normalny"/>
    <w:link w:val="StopkaZnak"/>
    <w:uiPriority w:val="99"/>
    <w:unhideWhenUsed/>
    <w:rsid w:val="00D914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143F"/>
  </w:style>
  <w:style w:type="paragraph" w:styleId="Tekstpodstawowy">
    <w:name w:val="Body Text"/>
    <w:basedOn w:val="Normalny"/>
    <w:link w:val="TekstpodstawowyZnak1"/>
    <w:rsid w:val="006F15F9"/>
    <w:pPr>
      <w:suppressAutoHyphens/>
      <w:spacing w:after="120" w:line="240" w:lineRule="auto"/>
    </w:pPr>
    <w:rPr>
      <w:rFonts w:ascii="Times New Roman" w:eastAsia="Times New Roman" w:hAnsi="Times New Roman"/>
      <w:sz w:val="24"/>
      <w:szCs w:val="24"/>
      <w:lang w:eastAsia="ar-SA"/>
    </w:rPr>
  </w:style>
  <w:style w:type="character" w:customStyle="1" w:styleId="TekstpodstawowyZnak1">
    <w:name w:val="Tekst podstawowy Znak1"/>
    <w:link w:val="Tekstpodstawowy"/>
    <w:rsid w:val="006F15F9"/>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6F15F9"/>
  </w:style>
  <w:style w:type="character" w:styleId="Odwoaniedokomentarza">
    <w:name w:val="annotation reference"/>
    <w:uiPriority w:val="99"/>
    <w:semiHidden/>
    <w:unhideWhenUsed/>
    <w:rsid w:val="00CA795C"/>
    <w:rPr>
      <w:sz w:val="16"/>
      <w:szCs w:val="16"/>
    </w:rPr>
  </w:style>
  <w:style w:type="paragraph" w:styleId="Tekstkomentarza">
    <w:name w:val="annotation text"/>
    <w:basedOn w:val="Normalny"/>
    <w:link w:val="TekstkomentarzaZnak"/>
    <w:uiPriority w:val="99"/>
    <w:unhideWhenUsed/>
    <w:rsid w:val="00CA795C"/>
    <w:pPr>
      <w:spacing w:line="240" w:lineRule="auto"/>
    </w:pPr>
    <w:rPr>
      <w:sz w:val="20"/>
      <w:szCs w:val="20"/>
    </w:rPr>
  </w:style>
  <w:style w:type="character" w:customStyle="1" w:styleId="TekstkomentarzaZnak">
    <w:name w:val="Tekst komentarza Znak"/>
    <w:link w:val="Tekstkomentarza"/>
    <w:uiPriority w:val="99"/>
    <w:rsid w:val="00CA795C"/>
    <w:rPr>
      <w:sz w:val="20"/>
      <w:szCs w:val="20"/>
    </w:rPr>
  </w:style>
  <w:style w:type="paragraph" w:styleId="Tematkomentarza">
    <w:name w:val="annotation subject"/>
    <w:basedOn w:val="Tekstkomentarza"/>
    <w:next w:val="Tekstkomentarza"/>
    <w:link w:val="TematkomentarzaZnak"/>
    <w:uiPriority w:val="99"/>
    <w:semiHidden/>
    <w:unhideWhenUsed/>
    <w:rsid w:val="00CA795C"/>
    <w:rPr>
      <w:b/>
      <w:bCs/>
    </w:rPr>
  </w:style>
  <w:style w:type="character" w:customStyle="1" w:styleId="TematkomentarzaZnak">
    <w:name w:val="Temat komentarza Znak"/>
    <w:link w:val="Tematkomentarza"/>
    <w:uiPriority w:val="99"/>
    <w:semiHidden/>
    <w:rsid w:val="00CA795C"/>
    <w:rPr>
      <w:b/>
      <w:bCs/>
      <w:sz w:val="20"/>
      <w:szCs w:val="20"/>
    </w:rPr>
  </w:style>
  <w:style w:type="character" w:styleId="UyteHipercze">
    <w:name w:val="FollowedHyperlink"/>
    <w:uiPriority w:val="99"/>
    <w:semiHidden/>
    <w:unhideWhenUsed/>
    <w:rsid w:val="00970A41"/>
    <w:rPr>
      <w:color w:val="800080"/>
      <w:u w:val="single"/>
    </w:rPr>
  </w:style>
  <w:style w:type="character" w:customStyle="1" w:styleId="TytuZnak">
    <w:name w:val="Tytuł Znak"/>
    <w:link w:val="Tytu"/>
    <w:rsid w:val="001677A5"/>
    <w:rPr>
      <w:rFonts w:ascii="Times New Roman" w:eastAsia="Times New Roman" w:hAnsi="Times New Roman" w:cs="Times New Roman"/>
      <w:b/>
      <w:sz w:val="40"/>
      <w:szCs w:val="20"/>
    </w:rPr>
  </w:style>
  <w:style w:type="paragraph" w:customStyle="1" w:styleId="2poziomELO">
    <w:name w:val="2_poziom_ELO"/>
    <w:basedOn w:val="Nagwek1"/>
    <w:rsid w:val="00B74F5F"/>
    <w:pPr>
      <w:numPr>
        <w:numId w:val="1"/>
      </w:numPr>
      <w:spacing w:before="0" w:after="0" w:line="360" w:lineRule="auto"/>
    </w:pPr>
    <w:rPr>
      <w:rFonts w:ascii="Verdana" w:hAnsi="Verdana"/>
      <w:sz w:val="20"/>
      <w:szCs w:val="20"/>
    </w:rPr>
  </w:style>
  <w:style w:type="paragraph" w:customStyle="1" w:styleId="3poziomELO">
    <w:name w:val="3_poziom_ELO"/>
    <w:basedOn w:val="Nagwek1"/>
    <w:rsid w:val="00B74F5F"/>
    <w:pPr>
      <w:tabs>
        <w:tab w:val="num" w:pos="574"/>
      </w:tabs>
      <w:spacing w:before="0" w:after="0" w:line="360" w:lineRule="auto"/>
      <w:ind w:left="574" w:hanging="432"/>
    </w:pPr>
    <w:rPr>
      <w:rFonts w:ascii="Verdana" w:hAnsi="Verdana"/>
      <w:sz w:val="20"/>
      <w:szCs w:val="20"/>
    </w:rPr>
  </w:style>
  <w:style w:type="paragraph" w:customStyle="1" w:styleId="Default">
    <w:name w:val="Default"/>
    <w:rsid w:val="00BE23B5"/>
    <w:pPr>
      <w:autoSpaceDE w:val="0"/>
      <w:autoSpaceDN w:val="0"/>
      <w:adjustRightInd w:val="0"/>
    </w:pPr>
    <w:rPr>
      <w:rFonts w:ascii="Arial" w:hAnsi="Arial" w:cs="Arial"/>
      <w:color w:val="000000"/>
      <w:sz w:val="24"/>
      <w:szCs w:val="24"/>
      <w:lang w:eastAsia="en-US"/>
    </w:rPr>
  </w:style>
  <w:style w:type="paragraph" w:styleId="Tekstpodstawowy2">
    <w:name w:val="Body Text 2"/>
    <w:basedOn w:val="Normalny"/>
    <w:link w:val="Tekstpodstawowy2Znak"/>
    <w:uiPriority w:val="99"/>
    <w:semiHidden/>
    <w:unhideWhenUsed/>
    <w:rsid w:val="00167D61"/>
    <w:pPr>
      <w:spacing w:after="120" w:line="480" w:lineRule="auto"/>
    </w:pPr>
  </w:style>
  <w:style w:type="character" w:customStyle="1" w:styleId="Tekstpodstawowy2Znak">
    <w:name w:val="Tekst podstawowy 2 Znak"/>
    <w:basedOn w:val="Domylnaczcionkaakapitu"/>
    <w:link w:val="Tekstpodstawowy2"/>
    <w:uiPriority w:val="99"/>
    <w:semiHidden/>
    <w:rsid w:val="00167D61"/>
  </w:style>
  <w:style w:type="paragraph" w:styleId="Tekstprzypisukocowego">
    <w:name w:val="endnote text"/>
    <w:basedOn w:val="Normalny"/>
    <w:link w:val="TekstprzypisukocowegoZnak"/>
    <w:uiPriority w:val="99"/>
    <w:semiHidden/>
    <w:unhideWhenUsed/>
    <w:rsid w:val="00471E6B"/>
    <w:pPr>
      <w:spacing w:after="0" w:line="240" w:lineRule="auto"/>
    </w:pPr>
    <w:rPr>
      <w:sz w:val="20"/>
      <w:szCs w:val="20"/>
    </w:rPr>
  </w:style>
  <w:style w:type="character" w:customStyle="1" w:styleId="TekstprzypisukocowegoZnak">
    <w:name w:val="Tekst przypisu końcowego Znak"/>
    <w:link w:val="Tekstprzypisukocowego"/>
    <w:uiPriority w:val="99"/>
    <w:semiHidden/>
    <w:rsid w:val="00471E6B"/>
    <w:rPr>
      <w:sz w:val="20"/>
      <w:szCs w:val="20"/>
    </w:rPr>
  </w:style>
  <w:style w:type="character" w:styleId="Odwoanieprzypisukocowego">
    <w:name w:val="endnote reference"/>
    <w:uiPriority w:val="99"/>
    <w:semiHidden/>
    <w:unhideWhenUsed/>
    <w:rsid w:val="00471E6B"/>
    <w:rPr>
      <w:vertAlign w:val="superscript"/>
    </w:rPr>
  </w:style>
  <w:style w:type="character" w:customStyle="1" w:styleId="Nagwek2Znak">
    <w:name w:val="Nagłówek 2 Znak"/>
    <w:link w:val="Nagwek2"/>
    <w:uiPriority w:val="9"/>
    <w:semiHidden/>
    <w:rsid w:val="00670962"/>
    <w:rPr>
      <w:rFonts w:ascii="Cambria" w:eastAsia="Times New Roman" w:hAnsi="Cambria" w:cs="Times New Roman"/>
      <w:b/>
      <w:bCs/>
      <w:color w:val="4F81BD"/>
      <w:sz w:val="26"/>
      <w:szCs w:val="26"/>
      <w:lang w:eastAsia="pl-PL"/>
    </w:rPr>
  </w:style>
  <w:style w:type="paragraph" w:styleId="Zwykytekst">
    <w:name w:val="Plain Text"/>
    <w:basedOn w:val="Normalny"/>
    <w:link w:val="ZwykytekstZnak"/>
    <w:uiPriority w:val="99"/>
    <w:semiHidden/>
    <w:unhideWhenUsed/>
    <w:rsid w:val="00670962"/>
    <w:pPr>
      <w:spacing w:after="0" w:line="240" w:lineRule="auto"/>
    </w:pPr>
    <w:rPr>
      <w:rFonts w:ascii="Consolas" w:eastAsia="Times New Roman" w:hAnsi="Consolas"/>
      <w:sz w:val="21"/>
      <w:szCs w:val="21"/>
    </w:rPr>
  </w:style>
  <w:style w:type="character" w:customStyle="1" w:styleId="ZwykytekstZnak">
    <w:name w:val="Zwykły tekst Znak"/>
    <w:link w:val="Zwykytekst"/>
    <w:uiPriority w:val="99"/>
    <w:semiHidden/>
    <w:rsid w:val="00670962"/>
    <w:rPr>
      <w:rFonts w:ascii="Consolas" w:eastAsia="Times New Roman" w:hAnsi="Consolas" w:cs="Times New Roman"/>
      <w:sz w:val="21"/>
      <w:szCs w:val="21"/>
    </w:rPr>
  </w:style>
  <w:style w:type="paragraph" w:customStyle="1" w:styleId="Tekstpodstawowy21">
    <w:name w:val="Tekst podstawowy 21"/>
    <w:basedOn w:val="Normalny"/>
    <w:rsid w:val="00670962"/>
    <w:pPr>
      <w:spacing w:after="0" w:line="240" w:lineRule="auto"/>
      <w:ind w:left="426"/>
      <w:jc w:val="both"/>
    </w:pPr>
    <w:rPr>
      <w:rFonts w:ascii="Times New Roman" w:eastAsia="Times New Roman" w:hAnsi="Times New Roman"/>
      <w:sz w:val="20"/>
      <w:szCs w:val="20"/>
      <w:lang w:eastAsia="pl-PL"/>
    </w:rPr>
  </w:style>
  <w:style w:type="table" w:styleId="Tabela-Siatka">
    <w:name w:val="Table Grid"/>
    <w:basedOn w:val="Standardowy"/>
    <w:uiPriority w:val="39"/>
    <w:rsid w:val="006709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9470C7"/>
    <w:pPr>
      <w:widowControl w:val="0"/>
      <w:numPr>
        <w:numId w:val="2"/>
      </w:numPr>
      <w:tabs>
        <w:tab w:val="left" w:pos="567"/>
      </w:tabs>
      <w:spacing w:before="20" w:after="40"/>
      <w:jc w:val="both"/>
    </w:pPr>
    <w:rPr>
      <w:snapToGrid w:val="0"/>
    </w:rPr>
  </w:style>
  <w:style w:type="paragraph" w:customStyle="1" w:styleId="Akapit11">
    <w:name w:val="Akapit 1.1."/>
    <w:basedOn w:val="Normalny"/>
    <w:qFormat/>
    <w:rsid w:val="009470C7"/>
    <w:pPr>
      <w:widowControl w:val="0"/>
      <w:numPr>
        <w:ilvl w:val="1"/>
        <w:numId w:val="2"/>
      </w:numPr>
      <w:tabs>
        <w:tab w:val="left" w:pos="992"/>
      </w:tabs>
      <w:spacing w:before="20" w:after="40"/>
      <w:jc w:val="both"/>
    </w:pPr>
    <w:rPr>
      <w:snapToGrid w:val="0"/>
    </w:rPr>
  </w:style>
  <w:style w:type="character" w:customStyle="1" w:styleId="Akapit1Char">
    <w:name w:val="Akapit 1. Char"/>
    <w:link w:val="Akapit1"/>
    <w:rsid w:val="009470C7"/>
    <w:rPr>
      <w:snapToGrid w:val="0"/>
      <w:lang w:eastAsia="en-US"/>
    </w:rPr>
  </w:style>
  <w:style w:type="paragraph" w:customStyle="1" w:styleId="Akapit111">
    <w:name w:val="Akapit 1.1.1."/>
    <w:basedOn w:val="Normalny"/>
    <w:qFormat/>
    <w:rsid w:val="009470C7"/>
    <w:pPr>
      <w:widowControl w:val="0"/>
      <w:numPr>
        <w:ilvl w:val="2"/>
        <w:numId w:val="2"/>
      </w:numPr>
      <w:tabs>
        <w:tab w:val="left" w:pos="1418"/>
      </w:tabs>
      <w:spacing w:before="20" w:after="40"/>
      <w:jc w:val="both"/>
    </w:pPr>
    <w:rPr>
      <w:snapToGrid w:val="0"/>
    </w:rPr>
  </w:style>
  <w:style w:type="paragraph" w:customStyle="1" w:styleId="Akapit1111">
    <w:name w:val="Akapit 1.1.1.1."/>
    <w:basedOn w:val="Normalny"/>
    <w:qFormat/>
    <w:rsid w:val="009470C7"/>
    <w:pPr>
      <w:widowControl w:val="0"/>
      <w:numPr>
        <w:ilvl w:val="3"/>
        <w:numId w:val="2"/>
      </w:numPr>
      <w:tabs>
        <w:tab w:val="left" w:pos="1985"/>
      </w:tabs>
      <w:spacing w:before="20" w:after="40"/>
      <w:jc w:val="both"/>
    </w:pPr>
    <w:rPr>
      <w:snapToGrid w:val="0"/>
    </w:rPr>
  </w:style>
  <w:style w:type="paragraph" w:customStyle="1" w:styleId="Tytu1">
    <w:name w:val="Tytuł1"/>
    <w:basedOn w:val="Normalny"/>
    <w:rsid w:val="009470C7"/>
    <w:pPr>
      <w:spacing w:before="240" w:after="240" w:line="252" w:lineRule="auto"/>
      <w:jc w:val="center"/>
    </w:pPr>
    <w:rPr>
      <w:rFonts w:eastAsia="Times New Roman"/>
      <w:b/>
      <w:sz w:val="32"/>
      <w:szCs w:val="32"/>
      <w:lang w:val="en-US"/>
    </w:rPr>
  </w:style>
  <w:style w:type="paragraph" w:customStyle="1" w:styleId="body1">
    <w:name w:val="body 1"/>
    <w:basedOn w:val="Normalny"/>
    <w:link w:val="body1Char"/>
    <w:rsid w:val="009470C7"/>
    <w:pPr>
      <w:widowControl w:val="0"/>
      <w:spacing w:before="60" w:after="60" w:line="240" w:lineRule="auto"/>
      <w:jc w:val="both"/>
    </w:pPr>
    <w:rPr>
      <w:rFonts w:ascii="Times New Roman" w:hAnsi="Times New Roman"/>
      <w:sz w:val="24"/>
      <w:szCs w:val="20"/>
    </w:rPr>
  </w:style>
  <w:style w:type="character" w:customStyle="1" w:styleId="body1Char">
    <w:name w:val="body 1 Char"/>
    <w:link w:val="body1"/>
    <w:locked/>
    <w:rsid w:val="009470C7"/>
    <w:rPr>
      <w:rFonts w:ascii="Times New Roman" w:hAnsi="Times New Roman"/>
      <w:sz w:val="24"/>
      <w:lang w:eastAsia="en-US"/>
    </w:rPr>
  </w:style>
  <w:style w:type="character" w:customStyle="1" w:styleId="Nierozpoznanawzmianka1">
    <w:name w:val="Nierozpoznana wzmianka1"/>
    <w:uiPriority w:val="99"/>
    <w:semiHidden/>
    <w:unhideWhenUsed/>
    <w:rsid w:val="009B46AD"/>
    <w:rPr>
      <w:color w:val="605E5C"/>
      <w:shd w:val="clear" w:color="auto" w:fill="E1DFDD"/>
    </w:rPr>
  </w:style>
  <w:style w:type="paragraph" w:styleId="Tekstpodstawowy3">
    <w:name w:val="Body Text 3"/>
    <w:basedOn w:val="Normalny"/>
    <w:link w:val="Tekstpodstawowy3Znak"/>
    <w:uiPriority w:val="99"/>
    <w:unhideWhenUsed/>
    <w:rsid w:val="00D170A1"/>
    <w:pPr>
      <w:spacing w:after="120"/>
    </w:pPr>
    <w:rPr>
      <w:sz w:val="16"/>
      <w:szCs w:val="16"/>
    </w:rPr>
  </w:style>
  <w:style w:type="character" w:customStyle="1" w:styleId="Tekstpodstawowy3Znak">
    <w:name w:val="Tekst podstawowy 3 Znak"/>
    <w:link w:val="Tekstpodstawowy3"/>
    <w:uiPriority w:val="99"/>
    <w:rsid w:val="00D170A1"/>
    <w:rPr>
      <w:sz w:val="16"/>
      <w:szCs w:val="16"/>
      <w:lang w:eastAsia="en-US"/>
    </w:rPr>
  </w:style>
  <w:style w:type="paragraph" w:styleId="Poprawka">
    <w:name w:val="Revision"/>
    <w:hidden/>
    <w:uiPriority w:val="99"/>
    <w:semiHidden/>
    <w:rsid w:val="00D170A1"/>
    <w:rPr>
      <w:lang w:eastAsia="en-US"/>
    </w:rPr>
  </w:style>
  <w:style w:type="paragraph" w:customStyle="1" w:styleId="Styl1">
    <w:name w:val="Styl1"/>
    <w:basedOn w:val="Normalny"/>
    <w:rsid w:val="0082776D"/>
    <w:pPr>
      <w:widowControl w:val="0"/>
      <w:spacing w:before="240" w:after="0" w:line="240" w:lineRule="auto"/>
      <w:jc w:val="both"/>
    </w:pPr>
    <w:rPr>
      <w:rFonts w:ascii="Arial" w:hAnsi="Arial"/>
      <w:sz w:val="24"/>
      <w:szCs w:val="20"/>
      <w:lang w:eastAsia="pl-PL"/>
    </w:rPr>
  </w:style>
  <w:style w:type="character" w:customStyle="1" w:styleId="Nierozpoznanawzmianka2">
    <w:name w:val="Nierozpoznana wzmianka2"/>
    <w:basedOn w:val="Domylnaczcionkaakapitu"/>
    <w:uiPriority w:val="99"/>
    <w:semiHidden/>
    <w:unhideWhenUsed/>
    <w:rsid w:val="007A2699"/>
    <w:rPr>
      <w:color w:val="605E5C"/>
      <w:shd w:val="clear" w:color="auto" w:fill="E1DFDD"/>
    </w:rPr>
  </w:style>
  <w:style w:type="character" w:customStyle="1" w:styleId="Teksttreci2">
    <w:name w:val="Tekst treści (2)_"/>
    <w:link w:val="Teksttreci20"/>
    <w:locked/>
    <w:rsid w:val="00FA29C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FA29CC"/>
    <w:pPr>
      <w:widowControl w:val="0"/>
      <w:shd w:val="clear" w:color="auto" w:fill="FFFFFF"/>
      <w:spacing w:after="240" w:line="0" w:lineRule="atLeast"/>
      <w:ind w:hanging="400"/>
      <w:jc w:val="both"/>
    </w:pPr>
    <w:rPr>
      <w:rFonts w:ascii="Tahoma" w:eastAsia="Tahoma" w:hAnsi="Tahoma" w:cs="Tahoma"/>
      <w:sz w:val="19"/>
      <w:szCs w:val="19"/>
      <w:lang w:eastAsia="pl-PL"/>
    </w:rPr>
  </w:style>
  <w:style w:type="paragraph" w:styleId="NormalnyWeb">
    <w:name w:val="Normal (Web)"/>
    <w:basedOn w:val="Normalny"/>
    <w:qFormat/>
    <w:rsid w:val="00FC55A1"/>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EC12B1"/>
    <w:rPr>
      <w:color w:val="605E5C"/>
      <w:shd w:val="clear" w:color="auto" w:fill="E1DFDD"/>
    </w:rPr>
  </w:style>
  <w:style w:type="character" w:customStyle="1" w:styleId="alb-s">
    <w:name w:val="a_lb-s"/>
    <w:basedOn w:val="Domylnaczcionkaakapitu"/>
    <w:rsid w:val="00174472"/>
  </w:style>
  <w:style w:type="paragraph" w:customStyle="1" w:styleId="text-justify1">
    <w:name w:val="text-justify1"/>
    <w:basedOn w:val="Normalny"/>
    <w:rsid w:val="000118E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zeinternetowe">
    <w:name w:val="Łącze internetowe"/>
    <w:basedOn w:val="Domylnaczcionkaakapitu"/>
    <w:uiPriority w:val="99"/>
    <w:unhideWhenUsed/>
    <w:rsid w:val="00DD7CD6"/>
    <w:rPr>
      <w:color w:val="0563C1" w:themeColor="hyperlink"/>
      <w:u w:val="single"/>
    </w:rPr>
  </w:style>
  <w:style w:type="character" w:customStyle="1" w:styleId="markedcontent">
    <w:name w:val="markedcontent"/>
    <w:basedOn w:val="Domylnaczcionkaakapitu"/>
    <w:rsid w:val="00650E8A"/>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Pogrubienie">
    <w:name w:val="Strong"/>
    <w:basedOn w:val="Domylnaczcionkaakapitu"/>
    <w:uiPriority w:val="22"/>
    <w:qFormat/>
    <w:rsid w:val="00105168"/>
    <w:rPr>
      <w:b/>
      <w:bCs/>
    </w:rPr>
  </w:style>
  <w:style w:type="character" w:customStyle="1" w:styleId="Nierozpoznanawzmianka4">
    <w:name w:val="Nierozpoznana wzmianka4"/>
    <w:basedOn w:val="Domylnaczcionkaakapitu"/>
    <w:uiPriority w:val="99"/>
    <w:semiHidden/>
    <w:unhideWhenUsed/>
    <w:rsid w:val="000D0526"/>
    <w:rPr>
      <w:color w:val="605E5C"/>
      <w:shd w:val="clear" w:color="auto" w:fill="E1DFDD"/>
    </w:rPr>
  </w:style>
  <w:style w:type="character" w:customStyle="1" w:styleId="WW8Num18z0">
    <w:name w:val="WW8Num18z0"/>
    <w:rsid w:val="00A073CC"/>
    <w:rPr>
      <w:rFonts w:ascii="Arial" w:eastAsia="Times New Roman" w:hAnsi="Arial"/>
    </w:rPr>
  </w:style>
  <w:style w:type="character" w:customStyle="1" w:styleId="tojvnm2t">
    <w:name w:val="tojvnm2t"/>
    <w:basedOn w:val="Domylnaczcionkaakapitu"/>
    <w:rsid w:val="00737B9E"/>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paragraph" w:customStyle="1" w:styleId="Akapitzlist1">
    <w:name w:val="Akapit z listą1"/>
    <w:basedOn w:val="Normalny"/>
    <w:qFormat/>
    <w:rsid w:val="00CD12DB"/>
    <w:pPr>
      <w:spacing w:after="0" w:line="240" w:lineRule="auto"/>
      <w:ind w:left="720"/>
      <w:contextualSpacing/>
    </w:pPr>
    <w:rPr>
      <w:rFonts w:ascii="Times New Roman" w:hAnsi="Times New Roman" w:cs="Times New Roman"/>
      <w:sz w:val="24"/>
      <w:szCs w:val="24"/>
      <w:lang w:eastAsia="pl-PL"/>
    </w:rPr>
  </w:style>
  <w:style w:type="paragraph" w:customStyle="1" w:styleId="text">
    <w:name w:val="text"/>
    <w:rsid w:val="00803C88"/>
    <w:pPr>
      <w:widowControl w:val="0"/>
      <w:snapToGrid w:val="0"/>
      <w:spacing w:before="240" w:after="0" w:line="240" w:lineRule="atLeast"/>
      <w:jc w:val="both"/>
    </w:pPr>
    <w:rPr>
      <w:rFonts w:ascii="Arial" w:eastAsia="Times New Roman" w:hAnsi="Arial" w:cs="Times New Roman"/>
      <w:sz w:val="24"/>
      <w:szCs w:val="20"/>
      <w:lang w:val="cs-CZ"/>
    </w:rPr>
  </w:style>
  <w:style w:type="character" w:styleId="Nierozpoznanawzmianka">
    <w:name w:val="Unresolved Mention"/>
    <w:basedOn w:val="Domylnaczcionkaakapitu"/>
    <w:uiPriority w:val="99"/>
    <w:semiHidden/>
    <w:unhideWhenUsed/>
    <w:rsid w:val="006114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mMdNeMustghE0fOWgDIDQH0efg==">AMUW2mXmWHhj/+TfXae98kZ9DwJO2G6pMk776QYivTYEKx4Y4E8dSbSDQjCQfb+Z1CPkhF/OBBVJ+sZQumzMMCExu/jyaKuQEj3ymLnKvwaVL30QOXbgj3hBXtvJEUelCVMLOCBWX6akXnMPL3+548BI4sQ8QiaXS2WUvjjjqSkyr4+Q2k64GzhTbI61nYvJnduKpoyh9ftpuazmNB9+hufkq8ohyz/j9RSeHOPgagdUS2C4SHOKBJ/hw1F4ngfjv/V/J36eNkQ6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Pages>
  <Words>7399</Words>
  <Characters>44398</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Zajdel</dc:creator>
  <cp:lastModifiedBy>Paweł Urbańczyk</cp:lastModifiedBy>
  <cp:revision>153</cp:revision>
  <cp:lastPrinted>2022-10-21T05:29:00Z</cp:lastPrinted>
  <dcterms:created xsi:type="dcterms:W3CDTF">2022-03-23T11:43:00Z</dcterms:created>
  <dcterms:modified xsi:type="dcterms:W3CDTF">2022-10-24T06:46:00Z</dcterms:modified>
</cp:coreProperties>
</file>